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B4B52" w14:textId="1F3880DE" w:rsidR="00737A0B" w:rsidRDefault="008D0377" w:rsidP="00743CA6">
      <w:pPr>
        <w:ind w:right="383"/>
        <w:jc w:val="right"/>
        <w:rPr>
          <w:b/>
          <w:bCs/>
          <w:sz w:val="22"/>
        </w:rPr>
      </w:pPr>
      <w:r>
        <w:rPr>
          <w:b/>
          <w:bCs/>
          <w:sz w:val="22"/>
        </w:rPr>
        <w:tab/>
      </w:r>
      <w:r w:rsidR="00A3545E">
        <w:rPr>
          <w:noProof/>
          <w:sz w:val="20"/>
        </w:rPr>
        <w:drawing>
          <wp:anchor distT="0" distB="0" distL="114300" distR="114300" simplePos="0" relativeHeight="251654144" behindDoc="0" locked="0" layoutInCell="1" allowOverlap="1" wp14:anchorId="108BFEA9" wp14:editId="1AE7B38A">
            <wp:simplePos x="0" y="0"/>
            <wp:positionH relativeFrom="column">
              <wp:posOffset>-342900</wp:posOffset>
            </wp:positionH>
            <wp:positionV relativeFrom="paragraph">
              <wp:posOffset>170180</wp:posOffset>
            </wp:positionV>
            <wp:extent cx="501650" cy="639445"/>
            <wp:effectExtent l="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74D1B" w14:textId="3483B695" w:rsidR="00100384" w:rsidRDefault="007B4A35">
      <w:pPr>
        <w:rPr>
          <w:rFonts w:ascii="Georgia" w:hAnsi="Georgia"/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5168" behindDoc="0" locked="0" layoutInCell="1" allowOverlap="1" wp14:anchorId="79ABB4A7" wp14:editId="13CB60EC">
            <wp:simplePos x="0" y="0"/>
            <wp:positionH relativeFrom="column">
              <wp:posOffset>2028825</wp:posOffset>
            </wp:positionH>
            <wp:positionV relativeFrom="paragraph">
              <wp:posOffset>9525</wp:posOffset>
            </wp:positionV>
            <wp:extent cx="583565" cy="685800"/>
            <wp:effectExtent l="0" t="0" r="0" b="0"/>
            <wp:wrapSquare wrapText="bothSides"/>
            <wp:docPr id="15" name="Picture 15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y11^001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401C">
        <w:rPr>
          <w:sz w:val="20"/>
        </w:rPr>
        <w:t xml:space="preserve">  </w:t>
      </w:r>
      <w:r w:rsidR="00D1401C">
        <w:rPr>
          <w:rFonts w:ascii="Georgia" w:hAnsi="Georgia"/>
          <w:sz w:val="20"/>
        </w:rPr>
        <w:t>REPUBLIKA HRVATSKA</w:t>
      </w:r>
    </w:p>
    <w:p w14:paraId="5055FC52" w14:textId="77777777" w:rsidR="00100384" w:rsidRDefault="00D1401C">
      <w:pPr>
        <w:rPr>
          <w:rFonts w:ascii="Georgia" w:hAnsi="Georgia"/>
          <w:sz w:val="20"/>
        </w:rPr>
      </w:pPr>
      <w:r>
        <w:rPr>
          <w:rFonts w:ascii="Georgia" w:hAnsi="Georgia"/>
          <w:sz w:val="20"/>
        </w:rPr>
        <w:t xml:space="preserve"> MEĐIMURSKA ŽUPANIJA          </w:t>
      </w:r>
    </w:p>
    <w:p w14:paraId="0DBDA4C4" w14:textId="77777777" w:rsidR="00100384" w:rsidRDefault="00D1401C">
      <w:pPr>
        <w:rPr>
          <w:rFonts w:ascii="Georgia" w:hAnsi="Georgia"/>
          <w:sz w:val="20"/>
        </w:rPr>
      </w:pPr>
      <w:r>
        <w:rPr>
          <w:rFonts w:ascii="Georgia" w:hAnsi="Georgia"/>
          <w:sz w:val="20"/>
        </w:rPr>
        <w:t xml:space="preserve">    OPĆINA  DEKANOVEC </w:t>
      </w:r>
    </w:p>
    <w:p w14:paraId="3F66B7EA" w14:textId="77777777" w:rsidR="00100384" w:rsidRDefault="00D1401C">
      <w:pPr>
        <w:rPr>
          <w:rFonts w:ascii="Arial" w:hAnsi="Arial" w:cs="Arial"/>
        </w:rPr>
      </w:pPr>
      <w:r>
        <w:rPr>
          <w:rFonts w:ascii="Georgia" w:hAnsi="Georgia"/>
          <w:sz w:val="20"/>
        </w:rPr>
        <w:t xml:space="preserve">      OPĆINSKO VIJEĆE</w:t>
      </w:r>
    </w:p>
    <w:p w14:paraId="3B910458" w14:textId="77777777" w:rsidR="00100384" w:rsidRDefault="00100384">
      <w:pPr>
        <w:jc w:val="both"/>
      </w:pPr>
    </w:p>
    <w:p w14:paraId="45607BA3" w14:textId="58B2E6FE" w:rsidR="00100384" w:rsidRDefault="00D1401C" w:rsidP="00A3545E">
      <w:pPr>
        <w:ind w:right="-141" w:firstLine="708"/>
        <w:jc w:val="both"/>
        <w:rPr>
          <w:sz w:val="22"/>
          <w:szCs w:val="22"/>
        </w:rPr>
      </w:pPr>
      <w:r w:rsidRPr="00A3545E">
        <w:rPr>
          <w:sz w:val="22"/>
          <w:szCs w:val="22"/>
        </w:rPr>
        <w:t xml:space="preserve">Na temelju članka </w:t>
      </w:r>
      <w:r w:rsidR="008D0377">
        <w:rPr>
          <w:sz w:val="22"/>
          <w:szCs w:val="22"/>
        </w:rPr>
        <w:t xml:space="preserve">287. </w:t>
      </w:r>
      <w:r w:rsidR="00741B27">
        <w:rPr>
          <w:sz w:val="22"/>
          <w:szCs w:val="22"/>
        </w:rPr>
        <w:t>i</w:t>
      </w:r>
      <w:r w:rsidR="008D0377">
        <w:rPr>
          <w:sz w:val="22"/>
          <w:szCs w:val="22"/>
        </w:rPr>
        <w:t xml:space="preserve"> 289.</w:t>
      </w:r>
      <w:r w:rsidRPr="00A3545E">
        <w:rPr>
          <w:sz w:val="22"/>
          <w:szCs w:val="22"/>
        </w:rPr>
        <w:t xml:space="preserve">. Zakona o socijalnoj skrbi („Narodne novine“ broj </w:t>
      </w:r>
      <w:r w:rsidR="008D0377">
        <w:rPr>
          <w:sz w:val="22"/>
          <w:szCs w:val="22"/>
        </w:rPr>
        <w:t>18/22, 46/22, 119/22</w:t>
      </w:r>
      <w:r w:rsidRPr="00A3545E">
        <w:rPr>
          <w:sz w:val="22"/>
          <w:szCs w:val="22"/>
        </w:rPr>
        <w:t>)  te članka 31. Statuta Općine Dekanovec (Službeni glasnik Međimurske županije 3/2018</w:t>
      </w:r>
      <w:r w:rsidR="00F43B13" w:rsidRPr="00A3545E">
        <w:rPr>
          <w:sz w:val="22"/>
          <w:szCs w:val="22"/>
        </w:rPr>
        <w:t>, 10/2020</w:t>
      </w:r>
      <w:r w:rsidR="00737A0B" w:rsidRPr="00A3545E">
        <w:rPr>
          <w:sz w:val="22"/>
          <w:szCs w:val="22"/>
        </w:rPr>
        <w:t>, 6/2021</w:t>
      </w:r>
      <w:r w:rsidR="008D0377">
        <w:rPr>
          <w:sz w:val="22"/>
          <w:szCs w:val="22"/>
        </w:rPr>
        <w:t>, 4/22</w:t>
      </w:r>
      <w:r w:rsidRPr="00A3545E">
        <w:rPr>
          <w:sz w:val="22"/>
          <w:szCs w:val="22"/>
        </w:rPr>
        <w:t xml:space="preserve">), Općinsko vijeće Općine Dekanovec na </w:t>
      </w:r>
      <w:r w:rsidR="008D0377">
        <w:rPr>
          <w:sz w:val="22"/>
          <w:szCs w:val="22"/>
        </w:rPr>
        <w:t>9</w:t>
      </w:r>
      <w:r w:rsidRPr="00A3545E">
        <w:rPr>
          <w:sz w:val="22"/>
          <w:szCs w:val="22"/>
        </w:rPr>
        <w:t xml:space="preserve">. sjednici održanoj dana </w:t>
      </w:r>
      <w:r w:rsidR="00A860E8">
        <w:rPr>
          <w:sz w:val="22"/>
          <w:szCs w:val="22"/>
        </w:rPr>
        <w:t>22</w:t>
      </w:r>
      <w:r w:rsidRPr="00A3545E">
        <w:rPr>
          <w:sz w:val="22"/>
          <w:szCs w:val="22"/>
        </w:rPr>
        <w:t>.12.20</w:t>
      </w:r>
      <w:r w:rsidR="00F43B13" w:rsidRPr="00A3545E">
        <w:rPr>
          <w:sz w:val="22"/>
          <w:szCs w:val="22"/>
        </w:rPr>
        <w:t>2</w:t>
      </w:r>
      <w:r w:rsidR="008D0377">
        <w:rPr>
          <w:sz w:val="22"/>
          <w:szCs w:val="22"/>
        </w:rPr>
        <w:t>2</w:t>
      </w:r>
      <w:r w:rsidRPr="00A3545E">
        <w:rPr>
          <w:sz w:val="22"/>
          <w:szCs w:val="22"/>
        </w:rPr>
        <w:t>. godine  donijelo je</w:t>
      </w:r>
    </w:p>
    <w:p w14:paraId="5B9BB036" w14:textId="77777777" w:rsidR="008D0377" w:rsidRPr="00A3545E" w:rsidRDefault="008D0377" w:rsidP="00A3545E">
      <w:pPr>
        <w:ind w:right="-141" w:firstLine="708"/>
        <w:jc w:val="both"/>
        <w:rPr>
          <w:sz w:val="22"/>
          <w:szCs w:val="22"/>
        </w:rPr>
      </w:pPr>
    </w:p>
    <w:p w14:paraId="75F02892" w14:textId="52964699" w:rsidR="00100384" w:rsidRPr="00A3545E" w:rsidRDefault="00737A0B">
      <w:pPr>
        <w:pStyle w:val="Naslov5"/>
        <w:rPr>
          <w:sz w:val="28"/>
          <w:szCs w:val="28"/>
          <w:lang w:eastAsia="hr-HR"/>
        </w:rPr>
      </w:pPr>
      <w:r w:rsidRPr="00A3545E">
        <w:rPr>
          <w:sz w:val="28"/>
          <w:szCs w:val="28"/>
          <w:lang w:eastAsia="hr-HR"/>
        </w:rPr>
        <w:t>P R O G R A M</w:t>
      </w:r>
    </w:p>
    <w:p w14:paraId="62286A76" w14:textId="77777777" w:rsidR="00A3545E" w:rsidRDefault="00737A0B">
      <w:pPr>
        <w:jc w:val="center"/>
        <w:rPr>
          <w:b/>
          <w:bCs/>
        </w:rPr>
      </w:pPr>
      <w:r w:rsidRPr="00A3545E">
        <w:rPr>
          <w:b/>
          <w:bCs/>
        </w:rPr>
        <w:t xml:space="preserve">JAVNIH POTREBA U SOCIJALNOJ ZAŠTITI OPĆINE DEKANOVEC </w:t>
      </w:r>
    </w:p>
    <w:p w14:paraId="5FE0E811" w14:textId="3EE33230" w:rsidR="00100384" w:rsidRPr="00A3545E" w:rsidRDefault="00737A0B">
      <w:pPr>
        <w:jc w:val="center"/>
        <w:rPr>
          <w:b/>
          <w:bCs/>
        </w:rPr>
      </w:pPr>
      <w:r w:rsidRPr="00A3545E">
        <w:rPr>
          <w:b/>
          <w:bCs/>
        </w:rPr>
        <w:t>U 202</w:t>
      </w:r>
      <w:r w:rsidR="008D0377">
        <w:rPr>
          <w:b/>
          <w:bCs/>
        </w:rPr>
        <w:t>3</w:t>
      </w:r>
      <w:r w:rsidRPr="00A3545E">
        <w:rPr>
          <w:b/>
          <w:bCs/>
        </w:rPr>
        <w:t>. GODINI</w:t>
      </w:r>
    </w:p>
    <w:p w14:paraId="5233BD39" w14:textId="77777777" w:rsidR="00100384" w:rsidRPr="00A3545E" w:rsidRDefault="00100384">
      <w:pPr>
        <w:jc w:val="center"/>
        <w:rPr>
          <w:b/>
          <w:bCs/>
        </w:rPr>
      </w:pPr>
    </w:p>
    <w:p w14:paraId="25EF26E0" w14:textId="77777777" w:rsidR="00100384" w:rsidRPr="00A3545E" w:rsidRDefault="00D1401C">
      <w:pPr>
        <w:tabs>
          <w:tab w:val="left" w:pos="720"/>
        </w:tabs>
        <w:ind w:left="491"/>
        <w:jc w:val="center"/>
        <w:rPr>
          <w:b/>
        </w:rPr>
      </w:pPr>
      <w:r w:rsidRPr="00A3545E">
        <w:rPr>
          <w:b/>
        </w:rPr>
        <w:t>Članak  1.</w:t>
      </w:r>
    </w:p>
    <w:p w14:paraId="62B319D1" w14:textId="7DE9ADAB" w:rsidR="00100384" w:rsidRPr="00A3545E" w:rsidRDefault="00737A0B">
      <w:pPr>
        <w:pStyle w:val="Podnoje"/>
        <w:tabs>
          <w:tab w:val="clear" w:pos="4536"/>
          <w:tab w:val="clear" w:pos="9072"/>
          <w:tab w:val="left" w:pos="720"/>
        </w:tabs>
        <w:rPr>
          <w:sz w:val="22"/>
          <w:szCs w:val="22"/>
        </w:rPr>
      </w:pPr>
      <w:r w:rsidRPr="00A3545E">
        <w:rPr>
          <w:sz w:val="22"/>
          <w:szCs w:val="22"/>
        </w:rPr>
        <w:t>Javne potrebe u socijalnoj zaštiti, za koje se sredstva osiguravaju iz proračuna Općine Dekanovec jesu pomoći za podmirenje osnovnih životnih potreba socijalno ugroženih, nemoćnih i drugih osoba koje one same ili uz pomoć članova obitelji ne mogu zadovoljiti zbog nepovoljnih osobnih, gospodarskih, socijalnih i drugih okolnosti.</w:t>
      </w:r>
    </w:p>
    <w:p w14:paraId="3754B712" w14:textId="4D2BC6AB" w:rsidR="00737A0B" w:rsidRPr="00A3545E" w:rsidRDefault="00737A0B" w:rsidP="00737A0B">
      <w:pPr>
        <w:pStyle w:val="Podnoje"/>
        <w:tabs>
          <w:tab w:val="clear" w:pos="4536"/>
          <w:tab w:val="clear" w:pos="9072"/>
          <w:tab w:val="left" w:pos="720"/>
        </w:tabs>
        <w:jc w:val="center"/>
        <w:rPr>
          <w:b/>
          <w:bCs/>
        </w:rPr>
      </w:pPr>
      <w:r w:rsidRPr="00A3545E">
        <w:rPr>
          <w:b/>
          <w:bCs/>
        </w:rPr>
        <w:t xml:space="preserve">   Članak 2.</w:t>
      </w:r>
    </w:p>
    <w:p w14:paraId="64339447" w14:textId="56D4A4E0" w:rsidR="00737A0B" w:rsidRPr="00A3545E" w:rsidRDefault="00737A0B">
      <w:pPr>
        <w:pStyle w:val="Podnoje"/>
        <w:tabs>
          <w:tab w:val="clear" w:pos="4536"/>
          <w:tab w:val="clear" w:pos="9072"/>
          <w:tab w:val="left" w:pos="720"/>
        </w:tabs>
        <w:rPr>
          <w:sz w:val="22"/>
          <w:szCs w:val="22"/>
        </w:rPr>
      </w:pPr>
      <w:r w:rsidRPr="00A3545E">
        <w:rPr>
          <w:sz w:val="22"/>
          <w:szCs w:val="22"/>
        </w:rPr>
        <w:t>Javne potrebe u socijalnoj zaštiti Općine Dekanovec za 202</w:t>
      </w:r>
      <w:r w:rsidR="008D0377">
        <w:rPr>
          <w:sz w:val="22"/>
          <w:szCs w:val="22"/>
        </w:rPr>
        <w:t>3</w:t>
      </w:r>
      <w:r w:rsidRPr="00A3545E">
        <w:rPr>
          <w:sz w:val="22"/>
          <w:szCs w:val="22"/>
        </w:rPr>
        <w:t>. godinu utvrđuju se prema prioritetima financiranja koji su prikazani u sljedećoj tablici:</w:t>
      </w:r>
    </w:p>
    <w:tbl>
      <w:tblPr>
        <w:tblpPr w:leftFromText="180" w:rightFromText="180" w:vertAnchor="text" w:horzAnchor="margin" w:tblpX="-309" w:tblpY="157"/>
        <w:tblW w:w="9782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393"/>
        <w:gridCol w:w="6688"/>
        <w:gridCol w:w="1701"/>
      </w:tblGrid>
      <w:tr w:rsidR="00B006DB" w:rsidRPr="00A3545E" w14:paraId="2639BB67" w14:textId="77777777" w:rsidTr="00743CA6">
        <w:trPr>
          <w:trHeight w:val="224"/>
        </w:trPr>
        <w:tc>
          <w:tcPr>
            <w:tcW w:w="139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7131D6CF" w14:textId="625C8076" w:rsidR="00B006DB" w:rsidRPr="00A3545E" w:rsidRDefault="00B006DB" w:rsidP="00743CA6">
            <w:pPr>
              <w:tabs>
                <w:tab w:val="left" w:pos="720"/>
              </w:tabs>
              <w:snapToGrid w:val="0"/>
              <w:spacing w:line="100" w:lineRule="atLeast"/>
              <w:ind w:left="491"/>
              <w:jc w:val="center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Konto</w:t>
            </w:r>
          </w:p>
        </w:tc>
        <w:tc>
          <w:tcPr>
            <w:tcW w:w="6688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200AB1A5" w14:textId="39EE7606" w:rsidR="00B006DB" w:rsidRPr="00A3545E" w:rsidRDefault="00B006DB" w:rsidP="00743CA6">
            <w:pPr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 w:rsidRPr="00A3545E">
              <w:rPr>
                <w:b/>
                <w:sz w:val="22"/>
                <w:szCs w:val="22"/>
              </w:rPr>
              <w:t>Korisnici pomoći i usluga</w:t>
            </w:r>
          </w:p>
        </w:tc>
        <w:tc>
          <w:tcPr>
            <w:tcW w:w="1701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554DD6E4" w14:textId="4462E98E" w:rsidR="00B006DB" w:rsidRPr="00A3545E" w:rsidRDefault="00B006DB" w:rsidP="00743CA6">
            <w:pPr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 w:rsidRPr="00A3545E">
              <w:rPr>
                <w:b/>
                <w:sz w:val="22"/>
                <w:szCs w:val="22"/>
              </w:rPr>
              <w:t>Plan 202</w:t>
            </w:r>
            <w:r w:rsidR="008D0377">
              <w:rPr>
                <w:b/>
                <w:sz w:val="22"/>
                <w:szCs w:val="22"/>
              </w:rPr>
              <w:t>3</w:t>
            </w:r>
            <w:r w:rsidRPr="00A3545E">
              <w:rPr>
                <w:b/>
                <w:sz w:val="22"/>
                <w:szCs w:val="22"/>
              </w:rPr>
              <w:t>. (</w:t>
            </w:r>
            <w:r w:rsidR="008D0377">
              <w:rPr>
                <w:b/>
                <w:sz w:val="22"/>
                <w:szCs w:val="22"/>
              </w:rPr>
              <w:t>EURO</w:t>
            </w:r>
            <w:r w:rsidRPr="00A3545E">
              <w:rPr>
                <w:b/>
                <w:sz w:val="22"/>
                <w:szCs w:val="22"/>
              </w:rPr>
              <w:t>)</w:t>
            </w:r>
          </w:p>
        </w:tc>
      </w:tr>
      <w:tr w:rsidR="00B006DB" w:rsidRPr="00A3545E" w14:paraId="42BD6E83" w14:textId="77777777" w:rsidTr="00743CA6">
        <w:trPr>
          <w:trHeight w:val="236"/>
        </w:trPr>
        <w:tc>
          <w:tcPr>
            <w:tcW w:w="1393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02494061" w14:textId="77777777" w:rsidR="00B006DB" w:rsidRPr="00A3545E" w:rsidRDefault="0078131A" w:rsidP="00743CA6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37212</w:t>
            </w:r>
          </w:p>
          <w:p w14:paraId="0FBF346F" w14:textId="6A705EDE" w:rsidR="0078131A" w:rsidRDefault="0078131A" w:rsidP="00743CA6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37212</w:t>
            </w:r>
          </w:p>
          <w:p w14:paraId="73F44F80" w14:textId="77777777" w:rsidR="00D94FC7" w:rsidRDefault="00D94FC7" w:rsidP="00743CA6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</w:p>
          <w:p w14:paraId="0FD71857" w14:textId="62DA454C" w:rsidR="0078131A" w:rsidRPr="00A3545E" w:rsidRDefault="0078131A" w:rsidP="00743CA6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37212 2</w:t>
            </w:r>
          </w:p>
        </w:tc>
        <w:tc>
          <w:tcPr>
            <w:tcW w:w="6688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945A3B5" w14:textId="77777777" w:rsidR="00B006DB" w:rsidRPr="00A3545E" w:rsidRDefault="0078131A" w:rsidP="00743CA6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Pomoć obiteljima i kućanstvima</w:t>
            </w:r>
          </w:p>
          <w:p w14:paraId="3E836051" w14:textId="3AE6B43B" w:rsidR="0078131A" w:rsidRDefault="0078131A" w:rsidP="00743CA6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obiteljima i kućanstvima</w:t>
            </w:r>
            <w:r w:rsidR="008D0377">
              <w:rPr>
                <w:sz w:val="22"/>
                <w:szCs w:val="22"/>
              </w:rPr>
              <w:t xml:space="preserve"> – sredstva </w:t>
            </w:r>
            <w:r w:rsidR="00D94FC7">
              <w:rPr>
                <w:sz w:val="22"/>
                <w:szCs w:val="22"/>
              </w:rPr>
              <w:t xml:space="preserve">za </w:t>
            </w:r>
          </w:p>
          <w:p w14:paraId="3F9D1C77" w14:textId="1510434E" w:rsidR="00D94FC7" w:rsidRDefault="00D94FC7" w:rsidP="00743CA6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podmirenje troškova stanovanja</w:t>
            </w:r>
          </w:p>
          <w:p w14:paraId="49CD84BE" w14:textId="5857C066" w:rsidR="0078131A" w:rsidRPr="00A3545E" w:rsidRDefault="0078131A" w:rsidP="00743CA6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umirovljenicima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A80BC50" w14:textId="48828EC3" w:rsidR="00B006DB" w:rsidRPr="00A3545E" w:rsidRDefault="008D0377" w:rsidP="00743CA6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14.000,00</w:t>
            </w:r>
          </w:p>
          <w:p w14:paraId="0298FF05" w14:textId="7F7BE8F1" w:rsidR="00BD5226" w:rsidRDefault="008D0377" w:rsidP="00743CA6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D5226" w:rsidRPr="00A3545E">
              <w:rPr>
                <w:sz w:val="22"/>
                <w:szCs w:val="22"/>
              </w:rPr>
              <w:t>.000,00</w:t>
            </w:r>
          </w:p>
          <w:p w14:paraId="4FA455B8" w14:textId="6E794A89" w:rsidR="00D94FC7" w:rsidRDefault="00D94FC7" w:rsidP="00743CA6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</w:p>
          <w:p w14:paraId="3E2D49AE" w14:textId="77777777" w:rsidR="00D94FC7" w:rsidRPr="00A3545E" w:rsidRDefault="00D94FC7" w:rsidP="00743CA6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</w:p>
          <w:p w14:paraId="6C6A3D45" w14:textId="6C33B782" w:rsidR="00BD5226" w:rsidRPr="00A3545E" w:rsidRDefault="008D0377" w:rsidP="00743CA6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D5226" w:rsidRPr="00A3545E">
              <w:rPr>
                <w:sz w:val="22"/>
                <w:szCs w:val="22"/>
              </w:rPr>
              <w:t>0.000,00</w:t>
            </w:r>
          </w:p>
        </w:tc>
      </w:tr>
      <w:tr w:rsidR="00B006DB" w:rsidRPr="00A3545E" w14:paraId="627CC7B9" w14:textId="77777777" w:rsidTr="00743CA6">
        <w:trPr>
          <w:trHeight w:val="276"/>
        </w:trPr>
        <w:tc>
          <w:tcPr>
            <w:tcW w:w="1393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0B76B3D" w14:textId="77777777" w:rsidR="00B006DB" w:rsidRPr="00A3545E" w:rsidRDefault="0078131A" w:rsidP="00743CA6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37213</w:t>
            </w:r>
          </w:p>
          <w:p w14:paraId="5CC07075" w14:textId="77777777" w:rsidR="0078131A" w:rsidRPr="00A3545E" w:rsidRDefault="0078131A" w:rsidP="00743CA6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372131</w:t>
            </w:r>
          </w:p>
          <w:p w14:paraId="78456789" w14:textId="5257A4DF" w:rsidR="0078131A" w:rsidRPr="00A3545E" w:rsidRDefault="0078131A" w:rsidP="00743CA6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372132</w:t>
            </w:r>
          </w:p>
        </w:tc>
        <w:tc>
          <w:tcPr>
            <w:tcW w:w="6688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0514D5A" w14:textId="77777777" w:rsidR="00B006DB" w:rsidRPr="00A3545E" w:rsidRDefault="0078131A" w:rsidP="00743CA6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Pomoć osobama s invaliditetom</w:t>
            </w:r>
          </w:p>
          <w:p w14:paraId="432765EE" w14:textId="77777777" w:rsidR="0078131A" w:rsidRPr="00A3545E" w:rsidRDefault="0078131A" w:rsidP="00743CA6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osobama s invaliditetom</w:t>
            </w:r>
          </w:p>
          <w:p w14:paraId="19A1EBB5" w14:textId="5AF309AB" w:rsidR="0078131A" w:rsidRPr="00A3545E" w:rsidRDefault="0078131A" w:rsidP="00743CA6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Asistent djeci s poteškoćama u razvoju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BD5B4D0" w14:textId="00FCFDC2" w:rsidR="00B006DB" w:rsidRPr="00A3545E" w:rsidRDefault="008D0377" w:rsidP="00743CA6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2.654,46</w:t>
            </w:r>
          </w:p>
          <w:p w14:paraId="73FFF05B" w14:textId="21F9CAFE" w:rsidR="00BD5226" w:rsidRPr="00A3545E" w:rsidRDefault="008D0377" w:rsidP="00743CA6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929,06</w:t>
            </w:r>
          </w:p>
          <w:p w14:paraId="73DC38D2" w14:textId="0A911BE5" w:rsidR="00BD5226" w:rsidRPr="00A3545E" w:rsidRDefault="00BD5226" w:rsidP="00743CA6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</w:t>
            </w:r>
            <w:r w:rsidR="008D0377">
              <w:rPr>
                <w:sz w:val="22"/>
                <w:szCs w:val="22"/>
              </w:rPr>
              <w:t>.725,40</w:t>
            </w:r>
          </w:p>
        </w:tc>
      </w:tr>
      <w:tr w:rsidR="00B006DB" w:rsidRPr="00A3545E" w14:paraId="5DF369DF" w14:textId="77777777" w:rsidTr="00743CA6">
        <w:trPr>
          <w:trHeight w:val="276"/>
        </w:trPr>
        <w:tc>
          <w:tcPr>
            <w:tcW w:w="1393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806F2B9" w14:textId="10C9FC26" w:rsidR="0078131A" w:rsidRPr="00A3545E" w:rsidRDefault="0078131A" w:rsidP="00743CA6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37215</w:t>
            </w:r>
          </w:p>
        </w:tc>
        <w:tc>
          <w:tcPr>
            <w:tcW w:w="6688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D9AA056" w14:textId="05115271" w:rsidR="00B006DB" w:rsidRPr="00A3545E" w:rsidRDefault="0078131A" w:rsidP="00743CA6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Stipendije i školarine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005EA1E" w14:textId="3A4DBB8D" w:rsidR="00B006DB" w:rsidRPr="00A3545E" w:rsidRDefault="008D0377" w:rsidP="00743CA6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6.636,14</w:t>
            </w:r>
          </w:p>
        </w:tc>
      </w:tr>
      <w:tr w:rsidR="00B006DB" w:rsidRPr="00A3545E" w14:paraId="668D5E89" w14:textId="77777777" w:rsidTr="00743CA6">
        <w:trPr>
          <w:trHeight w:val="276"/>
        </w:trPr>
        <w:tc>
          <w:tcPr>
            <w:tcW w:w="1393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E317C35" w14:textId="75D96F40" w:rsidR="00B006DB" w:rsidRPr="00A3545E" w:rsidRDefault="0078131A" w:rsidP="00743CA6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37217</w:t>
            </w:r>
          </w:p>
        </w:tc>
        <w:tc>
          <w:tcPr>
            <w:tcW w:w="6688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B76E22F" w14:textId="1A05C4ED" w:rsidR="00B006DB" w:rsidRPr="00A3545E" w:rsidRDefault="0078131A" w:rsidP="00743CA6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Porodiljne naknade i oprema za novorođenčad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0ACFF241" w14:textId="3087D1F8" w:rsidR="00B006DB" w:rsidRPr="00A3545E" w:rsidRDefault="008D0377" w:rsidP="00743CA6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3.000,00</w:t>
            </w:r>
          </w:p>
        </w:tc>
      </w:tr>
      <w:tr w:rsidR="00B006DB" w:rsidRPr="00A3545E" w14:paraId="00A8A09A" w14:textId="77777777" w:rsidTr="00741B27">
        <w:trPr>
          <w:trHeight w:val="787"/>
        </w:trPr>
        <w:tc>
          <w:tcPr>
            <w:tcW w:w="1393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6C966E8" w14:textId="7E9ACE11" w:rsidR="00B006DB" w:rsidRDefault="0078131A" w:rsidP="00743CA6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37219</w:t>
            </w:r>
          </w:p>
          <w:p w14:paraId="57509A7E" w14:textId="235027CC" w:rsidR="0078131A" w:rsidRDefault="0078131A" w:rsidP="00743CA6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37219</w:t>
            </w:r>
          </w:p>
          <w:p w14:paraId="551378C0" w14:textId="77777777" w:rsidR="00D94FC7" w:rsidRPr="00A3545E" w:rsidRDefault="00D94FC7" w:rsidP="00743CA6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</w:p>
          <w:p w14:paraId="58708D14" w14:textId="05CD54B3" w:rsidR="0078131A" w:rsidRPr="00A3545E" w:rsidRDefault="0078131A" w:rsidP="00741B27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6688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4A13BE9" w14:textId="77777777" w:rsidR="00B006DB" w:rsidRPr="00A3545E" w:rsidRDefault="0078131A" w:rsidP="00743CA6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Ostale naknade iz proračuna u novcu</w:t>
            </w:r>
          </w:p>
          <w:p w14:paraId="5028C1D6" w14:textId="25B60614" w:rsidR="0078131A" w:rsidRDefault="0078131A" w:rsidP="00743CA6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Ostale naknade iz proračuna u novcu</w:t>
            </w:r>
          </w:p>
          <w:p w14:paraId="70E113E6" w14:textId="2F6ADD4A" w:rsidR="0078131A" w:rsidRPr="008D0377" w:rsidRDefault="0078131A" w:rsidP="00741B27">
            <w:pPr>
              <w:pStyle w:val="Odlomakpopisa"/>
              <w:tabs>
                <w:tab w:val="left" w:pos="720"/>
              </w:tabs>
              <w:snapToGrid w:val="0"/>
              <w:spacing w:line="100" w:lineRule="atLeast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72CF0F1" w14:textId="670C4E11" w:rsidR="00B006DB" w:rsidRDefault="008D0377" w:rsidP="00743CA6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796,34</w:t>
            </w:r>
          </w:p>
          <w:p w14:paraId="5E1BC6BA" w14:textId="129B088A" w:rsidR="00D94FC7" w:rsidRPr="00D94FC7" w:rsidRDefault="00D94FC7" w:rsidP="00743CA6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 w:rsidRPr="00D94FC7">
              <w:rPr>
                <w:sz w:val="22"/>
                <w:szCs w:val="22"/>
              </w:rPr>
              <w:t>796,34</w:t>
            </w:r>
          </w:p>
          <w:p w14:paraId="27BB4662" w14:textId="77777777" w:rsidR="00D94FC7" w:rsidRPr="00A3545E" w:rsidRDefault="00D94FC7" w:rsidP="00743CA6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</w:p>
          <w:p w14:paraId="05C56461" w14:textId="26DFF0F1" w:rsidR="00BD5226" w:rsidRPr="00A3545E" w:rsidRDefault="00BD5226" w:rsidP="00743CA6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</w:p>
        </w:tc>
      </w:tr>
      <w:tr w:rsidR="00B006DB" w:rsidRPr="00A3545E" w14:paraId="15763B8B" w14:textId="77777777" w:rsidTr="00743CA6">
        <w:trPr>
          <w:trHeight w:val="238"/>
        </w:trPr>
        <w:tc>
          <w:tcPr>
            <w:tcW w:w="1393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025F2BC" w14:textId="0CB907A2" w:rsidR="00B006DB" w:rsidRPr="00A3545E" w:rsidRDefault="0078131A" w:rsidP="00743CA6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37221</w:t>
            </w:r>
          </w:p>
        </w:tc>
        <w:tc>
          <w:tcPr>
            <w:tcW w:w="6688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ADDF861" w14:textId="6998B534" w:rsidR="00B006DB" w:rsidRPr="00A3545E" w:rsidRDefault="0078131A" w:rsidP="00743CA6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 xml:space="preserve">Sufinanciranje cijene prijevoza </w:t>
            </w:r>
            <w:r w:rsidR="007F7A94" w:rsidRPr="00A3545E">
              <w:rPr>
                <w:b/>
                <w:bCs/>
                <w:sz w:val="22"/>
                <w:szCs w:val="22"/>
              </w:rPr>
              <w:t>za učenike osnovne i srednje škole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08E7DA1" w14:textId="2DEBE1CB" w:rsidR="00B006DB" w:rsidRPr="00A3545E" w:rsidRDefault="00D94FC7" w:rsidP="00743CA6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11.148,72</w:t>
            </w:r>
          </w:p>
        </w:tc>
      </w:tr>
      <w:tr w:rsidR="00B006DB" w:rsidRPr="00A3545E" w14:paraId="7CD93914" w14:textId="77777777" w:rsidTr="00743CA6">
        <w:trPr>
          <w:trHeight w:val="409"/>
        </w:trPr>
        <w:tc>
          <w:tcPr>
            <w:tcW w:w="1393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2E3CB52" w14:textId="77777777" w:rsidR="00B006DB" w:rsidRPr="00A3545E" w:rsidRDefault="007F7A94" w:rsidP="00743CA6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37229</w:t>
            </w:r>
          </w:p>
          <w:p w14:paraId="7C8EFA94" w14:textId="77777777" w:rsidR="007F7A94" w:rsidRPr="00A3545E" w:rsidRDefault="007F7A94" w:rsidP="00743CA6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372291</w:t>
            </w:r>
          </w:p>
          <w:p w14:paraId="7AA92C49" w14:textId="77777777" w:rsidR="007F7A94" w:rsidRPr="00A3545E" w:rsidRDefault="007F7A94" w:rsidP="00743CA6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372292</w:t>
            </w:r>
          </w:p>
          <w:p w14:paraId="022E91E2" w14:textId="77777777" w:rsidR="007F7A94" w:rsidRPr="00A3545E" w:rsidRDefault="007F7A94" w:rsidP="00743CA6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372293</w:t>
            </w:r>
          </w:p>
          <w:p w14:paraId="73D703DB" w14:textId="63443998" w:rsidR="007F7A94" w:rsidRPr="00A3545E" w:rsidRDefault="007F7A94" w:rsidP="00743CA6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372294</w:t>
            </w:r>
          </w:p>
        </w:tc>
        <w:tc>
          <w:tcPr>
            <w:tcW w:w="6688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F064119" w14:textId="77777777" w:rsidR="00B006DB" w:rsidRPr="00A3545E" w:rsidRDefault="007F7A94" w:rsidP="00743CA6">
            <w:pPr>
              <w:snapToGrid w:val="0"/>
              <w:spacing w:line="100" w:lineRule="atLeast"/>
              <w:ind w:left="360" w:hanging="331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Ostale naknade iz proračuna</w:t>
            </w:r>
          </w:p>
          <w:p w14:paraId="2E2A42F5" w14:textId="77777777" w:rsidR="007F7A94" w:rsidRPr="00A3545E" w:rsidRDefault="007F7A94" w:rsidP="00743CA6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Dječji darovi</w:t>
            </w:r>
          </w:p>
          <w:p w14:paraId="3F6A8444" w14:textId="77777777" w:rsidR="007F7A94" w:rsidRPr="00A3545E" w:rsidRDefault="007F7A94" w:rsidP="00743CA6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Školski udžbenici, likovne mape i drugo</w:t>
            </w:r>
          </w:p>
          <w:p w14:paraId="3221CF0A" w14:textId="77777777" w:rsidR="007F7A94" w:rsidRPr="00A3545E" w:rsidRDefault="007F7A94" w:rsidP="00743CA6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kućanstvima – COVID 19</w:t>
            </w:r>
          </w:p>
          <w:p w14:paraId="1ABBE9E3" w14:textId="55DE33DF" w:rsidR="007F7A94" w:rsidRPr="00A3545E" w:rsidRDefault="007F7A94" w:rsidP="00743CA6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Bibliobus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B40F7ED" w14:textId="3001F5CA" w:rsidR="00B006DB" w:rsidRPr="00A3545E" w:rsidRDefault="00D94FC7" w:rsidP="00743CA6">
            <w:pPr>
              <w:snapToGrid w:val="0"/>
              <w:spacing w:line="100" w:lineRule="atLeast"/>
              <w:ind w:left="360" w:hanging="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3.384,43</w:t>
            </w:r>
          </w:p>
          <w:p w14:paraId="0C896472" w14:textId="1B0D1790" w:rsidR="00BD5226" w:rsidRPr="00A3545E" w:rsidRDefault="00D94FC7" w:rsidP="00743CA6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1.725,40</w:t>
            </w:r>
          </w:p>
          <w:p w14:paraId="327EE37B" w14:textId="42E105BC" w:rsidR="00BD5226" w:rsidRPr="00A3545E" w:rsidRDefault="00D94FC7" w:rsidP="00743CA6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796,34</w:t>
            </w:r>
          </w:p>
          <w:p w14:paraId="6E8853A1" w14:textId="78F3C8AF" w:rsidR="00BD5226" w:rsidRPr="00A3545E" w:rsidRDefault="00D94FC7" w:rsidP="00743CA6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663,61</w:t>
            </w:r>
          </w:p>
          <w:p w14:paraId="360870B9" w14:textId="5404BF78" w:rsidR="00BD5226" w:rsidRPr="00A3545E" w:rsidRDefault="00D94FC7" w:rsidP="00743CA6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199,08</w:t>
            </w:r>
          </w:p>
        </w:tc>
      </w:tr>
      <w:tr w:rsidR="00B006DB" w:rsidRPr="00A3545E" w14:paraId="7BE4654E" w14:textId="77777777" w:rsidTr="00743CA6">
        <w:trPr>
          <w:trHeight w:val="191"/>
        </w:trPr>
        <w:tc>
          <w:tcPr>
            <w:tcW w:w="1393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46FA63C" w14:textId="293E35CC" w:rsidR="007F7A94" w:rsidRPr="00A3545E" w:rsidRDefault="007F7A94" w:rsidP="00743CA6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381181</w:t>
            </w:r>
          </w:p>
        </w:tc>
        <w:tc>
          <w:tcPr>
            <w:tcW w:w="6688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A4909EA" w14:textId="2DE65EE8" w:rsidR="00B006DB" w:rsidRPr="00A3545E" w:rsidRDefault="007F7A94" w:rsidP="00743CA6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Crveni križ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F0E1FBD" w14:textId="041613EE" w:rsidR="00B006DB" w:rsidRPr="00A3545E" w:rsidRDefault="00D94FC7" w:rsidP="00743CA6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1.858,12</w:t>
            </w:r>
          </w:p>
        </w:tc>
      </w:tr>
      <w:tr w:rsidR="007F7A94" w:rsidRPr="00A3545E" w14:paraId="52EF6351" w14:textId="77777777" w:rsidTr="00743CA6">
        <w:trPr>
          <w:trHeight w:val="191"/>
        </w:trPr>
        <w:tc>
          <w:tcPr>
            <w:tcW w:w="1393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9320ECC" w14:textId="77777777" w:rsidR="007F7A94" w:rsidRDefault="007F7A94" w:rsidP="00743CA6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</w:t>
            </w:r>
            <w:r w:rsidR="00D94FC7">
              <w:rPr>
                <w:b/>
                <w:bCs/>
                <w:sz w:val="22"/>
                <w:szCs w:val="22"/>
              </w:rPr>
              <w:t>5221 1</w:t>
            </w:r>
          </w:p>
          <w:p w14:paraId="3268D9BC" w14:textId="2EC953DF" w:rsidR="00D94FC7" w:rsidRPr="00A3545E" w:rsidRDefault="00D94FC7" w:rsidP="00743CA6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36611 3</w:t>
            </w:r>
          </w:p>
        </w:tc>
        <w:tc>
          <w:tcPr>
            <w:tcW w:w="6688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B75D66A" w14:textId="29634539" w:rsidR="007F7A94" w:rsidRPr="00A3545E" w:rsidRDefault="00D94FC7" w:rsidP="00743CA6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Dječji vrtić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2AF8788" w14:textId="6044B2C4" w:rsidR="007F7A94" w:rsidRPr="00A3545E" w:rsidRDefault="00D94FC7" w:rsidP="00743CA6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35.000,00</w:t>
            </w:r>
          </w:p>
        </w:tc>
      </w:tr>
      <w:tr w:rsidR="00B006DB" w:rsidRPr="00A3545E" w14:paraId="35CA3FCC" w14:textId="77777777" w:rsidTr="00743CA6">
        <w:trPr>
          <w:trHeight w:val="958"/>
        </w:trPr>
        <w:tc>
          <w:tcPr>
            <w:tcW w:w="1393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0E0E541A" w14:textId="77777777" w:rsidR="00B006DB" w:rsidRPr="00A3545E" w:rsidRDefault="007F7A94" w:rsidP="00743CA6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38119</w:t>
            </w:r>
          </w:p>
          <w:p w14:paraId="54AB0D22" w14:textId="7CA34C87" w:rsidR="007F7A94" w:rsidRDefault="007F7A94" w:rsidP="00743CA6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38119</w:t>
            </w:r>
            <w:r w:rsidR="00D94FC7">
              <w:rPr>
                <w:sz w:val="22"/>
                <w:szCs w:val="22"/>
              </w:rPr>
              <w:t xml:space="preserve"> 3</w:t>
            </w:r>
          </w:p>
          <w:p w14:paraId="60831D1B" w14:textId="5D7C7BF6" w:rsidR="00D94FC7" w:rsidRPr="00D94FC7" w:rsidRDefault="00D94FC7" w:rsidP="00743CA6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D94FC7">
              <w:rPr>
                <w:b/>
                <w:bCs/>
                <w:sz w:val="22"/>
                <w:szCs w:val="22"/>
              </w:rPr>
              <w:t>36611 2</w:t>
            </w:r>
          </w:p>
          <w:p w14:paraId="040F64C4" w14:textId="62D65C98" w:rsidR="00D94FC7" w:rsidRPr="00A3545E" w:rsidRDefault="00D94FC7" w:rsidP="00743CA6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</w:p>
        </w:tc>
        <w:tc>
          <w:tcPr>
            <w:tcW w:w="6688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40859C1" w14:textId="222AA436" w:rsidR="00B006DB" w:rsidRPr="00A3545E" w:rsidRDefault="007F7A94" w:rsidP="00743CA6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Ostal</w:t>
            </w:r>
            <w:r w:rsidR="00D94FC7">
              <w:rPr>
                <w:b/>
                <w:bCs/>
                <w:sz w:val="22"/>
                <w:szCs w:val="22"/>
              </w:rPr>
              <w:t>e tekuće donacije</w:t>
            </w:r>
          </w:p>
          <w:p w14:paraId="103D4A8C" w14:textId="0BAC726C" w:rsidR="007F7A94" w:rsidRDefault="00D94FC7" w:rsidP="00743CA6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Ostale tekuće donacije za postignute rezultate</w:t>
            </w:r>
          </w:p>
          <w:p w14:paraId="76C208EC" w14:textId="77777777" w:rsidR="00D94FC7" w:rsidRDefault="00D94FC7" w:rsidP="00743CA6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D94FC7">
              <w:rPr>
                <w:b/>
                <w:bCs/>
                <w:sz w:val="22"/>
                <w:szCs w:val="22"/>
              </w:rPr>
              <w:t>Školska prehrana</w:t>
            </w:r>
          </w:p>
          <w:p w14:paraId="5D995764" w14:textId="638EC254" w:rsidR="00743CA6" w:rsidRPr="00743CA6" w:rsidRDefault="00743CA6" w:rsidP="00743CA6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03737515" w14:textId="28A954C9" w:rsidR="00B006DB" w:rsidRPr="00A3545E" w:rsidRDefault="00D94FC7" w:rsidP="00743CA6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1.459,95</w:t>
            </w:r>
          </w:p>
          <w:p w14:paraId="14825206" w14:textId="6728F802" w:rsidR="00BD5226" w:rsidRDefault="00D94FC7" w:rsidP="00743CA6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1.459,95</w:t>
            </w:r>
          </w:p>
          <w:p w14:paraId="1DB98424" w14:textId="6EE535A6" w:rsidR="00D94FC7" w:rsidRPr="00D94FC7" w:rsidRDefault="00D94FC7" w:rsidP="00743CA6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D94FC7">
              <w:rPr>
                <w:b/>
                <w:bCs/>
                <w:sz w:val="22"/>
                <w:szCs w:val="22"/>
              </w:rPr>
              <w:t>4.645,30</w:t>
            </w:r>
          </w:p>
          <w:p w14:paraId="5EBA8D44" w14:textId="0593A80C" w:rsidR="00BD5226" w:rsidRPr="00A3545E" w:rsidRDefault="00BD5226" w:rsidP="00743CA6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</w:p>
        </w:tc>
      </w:tr>
      <w:tr w:rsidR="00B006DB" w:rsidRPr="00A3545E" w14:paraId="35AF5245" w14:textId="77777777" w:rsidTr="00743CA6">
        <w:trPr>
          <w:trHeight w:val="224"/>
        </w:trPr>
        <w:tc>
          <w:tcPr>
            <w:tcW w:w="139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5773113C" w14:textId="482F43FA" w:rsidR="00B006DB" w:rsidRPr="00A3545E" w:rsidRDefault="00B006DB" w:rsidP="00743CA6">
            <w:pPr>
              <w:tabs>
                <w:tab w:val="left" w:pos="720"/>
              </w:tabs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88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7469162B" w14:textId="5F3F483A" w:rsidR="00B006DB" w:rsidRPr="00A3545E" w:rsidRDefault="00B006DB" w:rsidP="00743CA6">
            <w:pPr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UKUPNO</w:t>
            </w:r>
          </w:p>
        </w:tc>
        <w:tc>
          <w:tcPr>
            <w:tcW w:w="1701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7E84549F" w14:textId="0ECFF557" w:rsidR="00B006DB" w:rsidRPr="00A3545E" w:rsidRDefault="00743CA6" w:rsidP="00743CA6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84.583,46</w:t>
            </w:r>
          </w:p>
        </w:tc>
      </w:tr>
    </w:tbl>
    <w:p w14:paraId="0BF25AD8" w14:textId="147730CC" w:rsidR="00100384" w:rsidRDefault="00B006DB" w:rsidP="00B006DB">
      <w:pPr>
        <w:tabs>
          <w:tab w:val="left" w:pos="1695"/>
        </w:tabs>
        <w:spacing w:line="100" w:lineRule="atLeast"/>
        <w:jc w:val="both"/>
        <w:rPr>
          <w:sz w:val="22"/>
        </w:rPr>
      </w:pPr>
      <w:r>
        <w:rPr>
          <w:sz w:val="22"/>
        </w:rPr>
        <w:lastRenderedPageBreak/>
        <w:tab/>
      </w:r>
    </w:p>
    <w:p w14:paraId="784F3119" w14:textId="77777777" w:rsidR="00D452DE" w:rsidRDefault="00D452DE">
      <w:pPr>
        <w:rPr>
          <w:sz w:val="22"/>
          <w:szCs w:val="22"/>
        </w:rPr>
      </w:pPr>
    </w:p>
    <w:p w14:paraId="7A3EBEA2" w14:textId="77777777" w:rsidR="00A3545E" w:rsidRDefault="00A3545E">
      <w:pPr>
        <w:rPr>
          <w:sz w:val="22"/>
          <w:szCs w:val="22"/>
        </w:rPr>
      </w:pPr>
    </w:p>
    <w:p w14:paraId="029673E2" w14:textId="77777777" w:rsidR="00A860E8" w:rsidRDefault="00A860E8" w:rsidP="00D452DE">
      <w:pPr>
        <w:jc w:val="center"/>
        <w:rPr>
          <w:b/>
          <w:bCs/>
          <w:sz w:val="22"/>
          <w:szCs w:val="22"/>
        </w:rPr>
      </w:pPr>
    </w:p>
    <w:p w14:paraId="4CF4136E" w14:textId="77777777" w:rsidR="00A860E8" w:rsidRDefault="00A860E8" w:rsidP="00D452DE">
      <w:pPr>
        <w:jc w:val="center"/>
        <w:rPr>
          <w:b/>
          <w:bCs/>
          <w:sz w:val="22"/>
          <w:szCs w:val="22"/>
        </w:rPr>
      </w:pPr>
    </w:p>
    <w:p w14:paraId="11451179" w14:textId="4A9A46B1" w:rsidR="00A3545E" w:rsidRDefault="00D452DE" w:rsidP="00D452DE">
      <w:pPr>
        <w:jc w:val="center"/>
        <w:rPr>
          <w:b/>
          <w:bCs/>
          <w:sz w:val="22"/>
          <w:szCs w:val="22"/>
        </w:rPr>
      </w:pPr>
      <w:r w:rsidRPr="00D452DE">
        <w:rPr>
          <w:b/>
          <w:bCs/>
          <w:sz w:val="22"/>
          <w:szCs w:val="22"/>
        </w:rPr>
        <w:t>Članak 3.</w:t>
      </w:r>
    </w:p>
    <w:p w14:paraId="1B96C513" w14:textId="77777777" w:rsidR="00A860E8" w:rsidRPr="00D452DE" w:rsidRDefault="00A860E8" w:rsidP="00D452DE">
      <w:pPr>
        <w:jc w:val="center"/>
        <w:rPr>
          <w:b/>
          <w:bCs/>
          <w:sz w:val="22"/>
          <w:szCs w:val="22"/>
        </w:rPr>
      </w:pPr>
    </w:p>
    <w:p w14:paraId="61B302BB" w14:textId="3588C570" w:rsidR="00100384" w:rsidRPr="00A3545E" w:rsidRDefault="00D1401C">
      <w:pPr>
        <w:rPr>
          <w:sz w:val="22"/>
          <w:szCs w:val="22"/>
        </w:rPr>
      </w:pPr>
      <w:r w:rsidRPr="00A3545E">
        <w:rPr>
          <w:sz w:val="22"/>
          <w:szCs w:val="22"/>
        </w:rPr>
        <w:t xml:space="preserve">Za financiranje </w:t>
      </w:r>
      <w:r w:rsidRPr="00A3545E">
        <w:rPr>
          <w:bCs/>
          <w:sz w:val="22"/>
          <w:szCs w:val="22"/>
        </w:rPr>
        <w:t>novčanih pomoći i socijalnih usluga građana i kućanstava</w:t>
      </w:r>
      <w:r w:rsidRPr="00A3545E">
        <w:rPr>
          <w:sz w:val="22"/>
          <w:szCs w:val="22"/>
        </w:rPr>
        <w:t xml:space="preserve"> sredstva će se osigurati iz sredstava poreza na dohodak, te dotacija iz županijskog  proračuna, u skladu sa socijalnim planom u djelatnosti socijalne skrbi za područje Međimurske županije</w:t>
      </w:r>
      <w:r w:rsidR="002D6DF9" w:rsidRPr="00A3545E">
        <w:rPr>
          <w:sz w:val="22"/>
          <w:szCs w:val="22"/>
        </w:rPr>
        <w:t>.</w:t>
      </w:r>
    </w:p>
    <w:p w14:paraId="2B7CA9A9" w14:textId="5B0B21FE" w:rsidR="00100384" w:rsidRDefault="00D1401C">
      <w:pPr>
        <w:rPr>
          <w:sz w:val="22"/>
          <w:szCs w:val="22"/>
        </w:rPr>
      </w:pPr>
      <w:r w:rsidRPr="00A3545E">
        <w:rPr>
          <w:sz w:val="22"/>
          <w:szCs w:val="22"/>
        </w:rPr>
        <w:t>Ova Odluka može se dopunjavati i mijenjati sukladno prilivu proračunskih sredstava</w:t>
      </w:r>
      <w:r w:rsidR="002D6DF9" w:rsidRPr="00A3545E">
        <w:rPr>
          <w:sz w:val="22"/>
          <w:szCs w:val="22"/>
        </w:rPr>
        <w:t xml:space="preserve"> tijekom godine.</w:t>
      </w:r>
    </w:p>
    <w:p w14:paraId="5523F1FA" w14:textId="7E95167F" w:rsidR="00C55CCC" w:rsidRDefault="00C55CCC">
      <w:pPr>
        <w:rPr>
          <w:sz w:val="22"/>
          <w:szCs w:val="22"/>
        </w:rPr>
      </w:pPr>
      <w:r>
        <w:rPr>
          <w:sz w:val="22"/>
          <w:szCs w:val="22"/>
        </w:rPr>
        <w:t>Sredstva za troškove ogrjeva osiguravaju se u proračunu Međimurske županije.</w:t>
      </w:r>
    </w:p>
    <w:p w14:paraId="77E86F2F" w14:textId="77777777" w:rsidR="00A3545E" w:rsidRPr="00A3545E" w:rsidRDefault="00A3545E">
      <w:pPr>
        <w:rPr>
          <w:sz w:val="22"/>
          <w:szCs w:val="22"/>
        </w:rPr>
      </w:pPr>
    </w:p>
    <w:p w14:paraId="68858E2F" w14:textId="77777777" w:rsidR="00100384" w:rsidRPr="00A3545E" w:rsidRDefault="00100384">
      <w:pPr>
        <w:pStyle w:val="Tijeloteksta"/>
        <w:tabs>
          <w:tab w:val="left" w:pos="720"/>
        </w:tabs>
        <w:spacing w:line="100" w:lineRule="atLeast"/>
        <w:ind w:right="383"/>
        <w:rPr>
          <w:sz w:val="22"/>
          <w:szCs w:val="22"/>
        </w:rPr>
      </w:pPr>
    </w:p>
    <w:p w14:paraId="66ACA073" w14:textId="02133C67" w:rsidR="00100384" w:rsidRDefault="00D1401C">
      <w:pPr>
        <w:jc w:val="center"/>
        <w:rPr>
          <w:b/>
          <w:bCs/>
          <w:sz w:val="22"/>
          <w:szCs w:val="22"/>
        </w:rPr>
      </w:pPr>
      <w:r w:rsidRPr="00A3545E">
        <w:rPr>
          <w:b/>
          <w:bCs/>
          <w:sz w:val="22"/>
          <w:szCs w:val="22"/>
        </w:rPr>
        <w:t xml:space="preserve">Članak </w:t>
      </w:r>
      <w:r w:rsidR="00C55CCC">
        <w:rPr>
          <w:b/>
          <w:bCs/>
          <w:sz w:val="22"/>
          <w:szCs w:val="22"/>
        </w:rPr>
        <w:t>4</w:t>
      </w:r>
      <w:r w:rsidRPr="00A3545E">
        <w:rPr>
          <w:b/>
          <w:bCs/>
          <w:sz w:val="22"/>
          <w:szCs w:val="22"/>
        </w:rPr>
        <w:t>.</w:t>
      </w:r>
    </w:p>
    <w:p w14:paraId="3700EE5F" w14:textId="77777777" w:rsidR="00A860E8" w:rsidRPr="00A3545E" w:rsidRDefault="00A860E8">
      <w:pPr>
        <w:jc w:val="center"/>
        <w:rPr>
          <w:b/>
          <w:bCs/>
          <w:sz w:val="22"/>
          <w:szCs w:val="22"/>
        </w:rPr>
      </w:pPr>
    </w:p>
    <w:p w14:paraId="079453E4" w14:textId="5A778F82" w:rsidR="00100384" w:rsidRDefault="00D1401C">
      <w:pPr>
        <w:spacing w:line="100" w:lineRule="atLeast"/>
        <w:ind w:right="383"/>
        <w:rPr>
          <w:sz w:val="22"/>
          <w:szCs w:val="22"/>
        </w:rPr>
      </w:pPr>
      <w:r w:rsidRPr="00A3545E">
        <w:rPr>
          <w:sz w:val="22"/>
          <w:szCs w:val="22"/>
        </w:rPr>
        <w:t xml:space="preserve"> Ova</w:t>
      </w:r>
      <w:r w:rsidRPr="00A3545E">
        <w:rPr>
          <w:b/>
          <w:sz w:val="22"/>
          <w:szCs w:val="22"/>
        </w:rPr>
        <w:t xml:space="preserve"> </w:t>
      </w:r>
      <w:r w:rsidRPr="00A3545E">
        <w:rPr>
          <w:sz w:val="22"/>
          <w:szCs w:val="22"/>
        </w:rPr>
        <w:t xml:space="preserve">Odluka stupa na snagu osmoga dana od dana objave u </w:t>
      </w:r>
      <w:r w:rsidR="00C55CCC">
        <w:rPr>
          <w:sz w:val="22"/>
          <w:szCs w:val="22"/>
        </w:rPr>
        <w:t>„</w:t>
      </w:r>
      <w:r w:rsidRPr="00A3545E">
        <w:rPr>
          <w:sz w:val="22"/>
          <w:szCs w:val="22"/>
        </w:rPr>
        <w:t>Službenom glasniku Međimurske županije</w:t>
      </w:r>
      <w:r w:rsidR="00C55CCC">
        <w:rPr>
          <w:sz w:val="22"/>
          <w:szCs w:val="22"/>
        </w:rPr>
        <w:t>“</w:t>
      </w:r>
      <w:r w:rsidRPr="00A3545E">
        <w:rPr>
          <w:sz w:val="22"/>
          <w:szCs w:val="22"/>
        </w:rPr>
        <w:t>.</w:t>
      </w:r>
    </w:p>
    <w:p w14:paraId="4B115E02" w14:textId="77777777" w:rsidR="00C55CCC" w:rsidRPr="00A3545E" w:rsidRDefault="00C55CCC">
      <w:pPr>
        <w:spacing w:line="100" w:lineRule="atLeast"/>
        <w:ind w:right="383"/>
        <w:rPr>
          <w:sz w:val="22"/>
          <w:szCs w:val="22"/>
        </w:rPr>
      </w:pPr>
    </w:p>
    <w:p w14:paraId="60630BD2" w14:textId="77777777" w:rsidR="00100384" w:rsidRPr="00A3545E" w:rsidRDefault="00100384">
      <w:pPr>
        <w:spacing w:line="100" w:lineRule="atLeast"/>
        <w:ind w:right="383"/>
        <w:rPr>
          <w:sz w:val="22"/>
          <w:szCs w:val="22"/>
        </w:rPr>
      </w:pPr>
    </w:p>
    <w:p w14:paraId="549F43F4" w14:textId="626DF96E" w:rsidR="007F473D" w:rsidRPr="00A3545E" w:rsidRDefault="007F473D" w:rsidP="007F473D">
      <w:pPr>
        <w:rPr>
          <w:sz w:val="22"/>
          <w:szCs w:val="22"/>
        </w:rPr>
      </w:pPr>
      <w:r w:rsidRPr="00A3545E">
        <w:rPr>
          <w:sz w:val="22"/>
          <w:szCs w:val="22"/>
        </w:rPr>
        <w:t>KLASA: 02</w:t>
      </w:r>
      <w:r w:rsidR="00A860E8">
        <w:rPr>
          <w:sz w:val="22"/>
          <w:szCs w:val="22"/>
        </w:rPr>
        <w:t>4</w:t>
      </w:r>
      <w:r w:rsidRPr="00A3545E">
        <w:rPr>
          <w:sz w:val="22"/>
          <w:szCs w:val="22"/>
        </w:rPr>
        <w:t>-0</w:t>
      </w:r>
      <w:r w:rsidR="00A860E8">
        <w:rPr>
          <w:sz w:val="22"/>
          <w:szCs w:val="22"/>
        </w:rPr>
        <w:t>1</w:t>
      </w:r>
      <w:r w:rsidRPr="00A3545E">
        <w:rPr>
          <w:sz w:val="22"/>
          <w:szCs w:val="22"/>
        </w:rPr>
        <w:t>/</w:t>
      </w:r>
      <w:r w:rsidR="00743CA6">
        <w:rPr>
          <w:sz w:val="22"/>
          <w:szCs w:val="22"/>
        </w:rPr>
        <w:t>22</w:t>
      </w:r>
      <w:r w:rsidRPr="00A3545E">
        <w:rPr>
          <w:sz w:val="22"/>
          <w:szCs w:val="22"/>
        </w:rPr>
        <w:t>-01/</w:t>
      </w:r>
      <w:r w:rsidR="00A860E8">
        <w:rPr>
          <w:sz w:val="22"/>
          <w:szCs w:val="22"/>
        </w:rPr>
        <w:t>05</w:t>
      </w:r>
    </w:p>
    <w:p w14:paraId="7CFEC778" w14:textId="12F1DCDF" w:rsidR="007F473D" w:rsidRPr="00A3545E" w:rsidRDefault="007F473D" w:rsidP="007F473D">
      <w:pPr>
        <w:rPr>
          <w:sz w:val="22"/>
          <w:szCs w:val="22"/>
        </w:rPr>
      </w:pPr>
      <w:r w:rsidRPr="00A3545E">
        <w:rPr>
          <w:sz w:val="22"/>
          <w:szCs w:val="22"/>
        </w:rPr>
        <w:t>URBROJ: 2109</w:t>
      </w:r>
      <w:r w:rsidR="00743CA6">
        <w:rPr>
          <w:sz w:val="22"/>
          <w:szCs w:val="22"/>
        </w:rPr>
        <w:t>-</w:t>
      </w:r>
      <w:r w:rsidRPr="00A3545E">
        <w:rPr>
          <w:sz w:val="22"/>
          <w:szCs w:val="22"/>
        </w:rPr>
        <w:t>20-02-</w:t>
      </w:r>
      <w:r w:rsidR="002979F2" w:rsidRPr="00A3545E">
        <w:rPr>
          <w:sz w:val="22"/>
          <w:szCs w:val="22"/>
        </w:rPr>
        <w:t>2</w:t>
      </w:r>
      <w:r w:rsidR="00743CA6">
        <w:rPr>
          <w:sz w:val="22"/>
          <w:szCs w:val="22"/>
        </w:rPr>
        <w:t>2</w:t>
      </w:r>
      <w:r w:rsidR="002979F2" w:rsidRPr="00A3545E">
        <w:rPr>
          <w:sz w:val="22"/>
          <w:szCs w:val="22"/>
        </w:rPr>
        <w:t>-</w:t>
      </w:r>
      <w:r w:rsidR="00A860E8">
        <w:rPr>
          <w:sz w:val="22"/>
          <w:szCs w:val="22"/>
        </w:rPr>
        <w:t>13</w:t>
      </w:r>
    </w:p>
    <w:p w14:paraId="55375302" w14:textId="39C579C6" w:rsidR="007F473D" w:rsidRDefault="007F473D" w:rsidP="007F473D">
      <w:pPr>
        <w:rPr>
          <w:sz w:val="22"/>
          <w:szCs w:val="22"/>
        </w:rPr>
      </w:pPr>
      <w:r w:rsidRPr="00A3545E">
        <w:rPr>
          <w:sz w:val="22"/>
          <w:szCs w:val="22"/>
        </w:rPr>
        <w:t xml:space="preserve">Dekanovec, </w:t>
      </w:r>
      <w:r w:rsidR="00A860E8">
        <w:rPr>
          <w:sz w:val="22"/>
          <w:szCs w:val="22"/>
        </w:rPr>
        <w:t>22</w:t>
      </w:r>
      <w:r w:rsidRPr="00A3545E">
        <w:rPr>
          <w:sz w:val="22"/>
          <w:szCs w:val="22"/>
        </w:rPr>
        <w:t>.12.20</w:t>
      </w:r>
      <w:r w:rsidR="002979F2" w:rsidRPr="00A3545E">
        <w:rPr>
          <w:sz w:val="22"/>
          <w:szCs w:val="22"/>
        </w:rPr>
        <w:t>2</w:t>
      </w:r>
      <w:r w:rsidR="00743CA6">
        <w:rPr>
          <w:sz w:val="22"/>
          <w:szCs w:val="22"/>
        </w:rPr>
        <w:t>2</w:t>
      </w:r>
      <w:r w:rsidR="002979F2" w:rsidRPr="00A3545E">
        <w:rPr>
          <w:sz w:val="22"/>
          <w:szCs w:val="22"/>
        </w:rPr>
        <w:t>.</w:t>
      </w:r>
    </w:p>
    <w:p w14:paraId="67DD6171" w14:textId="77777777" w:rsidR="00A860E8" w:rsidRPr="00A3545E" w:rsidRDefault="00A860E8" w:rsidP="007F473D">
      <w:pPr>
        <w:rPr>
          <w:sz w:val="22"/>
          <w:szCs w:val="22"/>
        </w:rPr>
      </w:pPr>
    </w:p>
    <w:p w14:paraId="46785CDA" w14:textId="78AF11A6" w:rsidR="007F473D" w:rsidRDefault="00C55CCC" w:rsidP="007F473D">
      <w:pPr>
        <w:keepNext/>
        <w:spacing w:before="240" w:after="60"/>
        <w:ind w:left="3600" w:right="-288" w:firstLine="720"/>
        <w:outlineLvl w:val="2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="Calibri Light" w:hAnsi="Calibri Light"/>
          <w:b/>
          <w:bCs/>
          <w:sz w:val="22"/>
          <w:szCs w:val="22"/>
        </w:rPr>
        <w:t xml:space="preserve">        </w:t>
      </w:r>
      <w:r w:rsidR="007F473D" w:rsidRPr="00C55CCC">
        <w:rPr>
          <w:rFonts w:asciiTheme="majorHAnsi" w:hAnsiTheme="majorHAnsi" w:cstheme="majorHAnsi"/>
          <w:b/>
          <w:bCs/>
          <w:sz w:val="22"/>
          <w:szCs w:val="22"/>
        </w:rPr>
        <w:t>Predsjednica Općinskog vijeća</w:t>
      </w:r>
    </w:p>
    <w:p w14:paraId="6F44F3E1" w14:textId="77777777" w:rsidR="00743CA6" w:rsidRPr="00C55CCC" w:rsidRDefault="00743CA6" w:rsidP="007F473D">
      <w:pPr>
        <w:keepNext/>
        <w:spacing w:before="240" w:after="60"/>
        <w:ind w:left="3600" w:right="-288" w:firstLine="720"/>
        <w:outlineLvl w:val="2"/>
        <w:rPr>
          <w:rFonts w:asciiTheme="majorHAnsi" w:eastAsia="Arial Unicode MS" w:hAnsiTheme="majorHAnsi" w:cstheme="majorHAnsi"/>
          <w:b/>
          <w:bCs/>
          <w:sz w:val="22"/>
          <w:szCs w:val="22"/>
        </w:rPr>
      </w:pPr>
    </w:p>
    <w:p w14:paraId="0E72F0CD" w14:textId="2FE47FF2" w:rsidR="007F473D" w:rsidRPr="00C55CCC" w:rsidRDefault="007F473D" w:rsidP="007F473D">
      <w:pPr>
        <w:ind w:right="383"/>
        <w:rPr>
          <w:rFonts w:asciiTheme="majorHAnsi" w:hAnsiTheme="majorHAnsi" w:cstheme="majorHAnsi"/>
          <w:b/>
          <w:bCs/>
          <w:sz w:val="22"/>
          <w:szCs w:val="22"/>
        </w:rPr>
      </w:pPr>
      <w:r w:rsidRPr="00C55CCC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C55CCC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C55CCC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C55CCC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C55CCC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C55CCC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C55CCC" w:rsidRPr="00C55CCC">
        <w:rPr>
          <w:rFonts w:asciiTheme="majorHAnsi" w:hAnsiTheme="majorHAnsi" w:cstheme="majorHAnsi"/>
          <w:b/>
          <w:bCs/>
          <w:sz w:val="22"/>
          <w:szCs w:val="22"/>
        </w:rPr>
        <w:t xml:space="preserve">            </w:t>
      </w:r>
      <w:r w:rsidR="00C55CCC">
        <w:rPr>
          <w:rFonts w:asciiTheme="majorHAnsi" w:hAnsiTheme="majorHAnsi" w:cstheme="majorHAnsi"/>
          <w:b/>
          <w:bCs/>
          <w:sz w:val="22"/>
          <w:szCs w:val="22"/>
        </w:rPr>
        <w:t xml:space="preserve">     </w:t>
      </w:r>
      <w:r w:rsidR="00C55CCC" w:rsidRPr="00C55CCC">
        <w:rPr>
          <w:rFonts w:asciiTheme="majorHAnsi" w:hAnsiTheme="majorHAnsi" w:cstheme="majorHAnsi"/>
          <w:b/>
          <w:bCs/>
          <w:sz w:val="22"/>
          <w:szCs w:val="22"/>
        </w:rPr>
        <w:t>Melani Baumgartner</w:t>
      </w:r>
    </w:p>
    <w:p w14:paraId="2AAB3886" w14:textId="05A42554" w:rsidR="00C55CCC" w:rsidRDefault="00C55CCC" w:rsidP="007F473D">
      <w:pPr>
        <w:ind w:right="383"/>
        <w:rPr>
          <w:sz w:val="22"/>
          <w:szCs w:val="22"/>
        </w:rPr>
      </w:pPr>
    </w:p>
    <w:p w14:paraId="0538C749" w14:textId="6E41DEBC" w:rsidR="00C55CCC" w:rsidRDefault="00C55CCC" w:rsidP="007F473D">
      <w:pPr>
        <w:ind w:right="383"/>
        <w:rPr>
          <w:sz w:val="22"/>
          <w:szCs w:val="22"/>
        </w:rPr>
      </w:pPr>
    </w:p>
    <w:p w14:paraId="700ABA5F" w14:textId="669CB3E3" w:rsidR="00C55CCC" w:rsidRDefault="00C55CCC" w:rsidP="007F473D">
      <w:pPr>
        <w:ind w:right="383"/>
        <w:rPr>
          <w:sz w:val="22"/>
          <w:szCs w:val="22"/>
        </w:rPr>
      </w:pPr>
    </w:p>
    <w:p w14:paraId="24AE0287" w14:textId="42A3C092" w:rsidR="00C55CCC" w:rsidRDefault="00C55CCC" w:rsidP="007F473D">
      <w:pPr>
        <w:ind w:right="383"/>
        <w:rPr>
          <w:sz w:val="22"/>
          <w:szCs w:val="22"/>
        </w:rPr>
      </w:pPr>
    </w:p>
    <w:p w14:paraId="1F1F7E7A" w14:textId="1643D535" w:rsidR="00C55CCC" w:rsidRDefault="00C55CCC" w:rsidP="007F473D">
      <w:pPr>
        <w:ind w:right="383"/>
        <w:rPr>
          <w:sz w:val="22"/>
          <w:szCs w:val="22"/>
        </w:rPr>
      </w:pPr>
    </w:p>
    <w:p w14:paraId="5640891A" w14:textId="04D87EE5" w:rsidR="00C55CCC" w:rsidRDefault="00C55CCC" w:rsidP="007F473D">
      <w:pPr>
        <w:ind w:right="383"/>
        <w:rPr>
          <w:sz w:val="22"/>
          <w:szCs w:val="22"/>
        </w:rPr>
      </w:pPr>
    </w:p>
    <w:p w14:paraId="0088BF82" w14:textId="19278711" w:rsidR="00C55CCC" w:rsidRDefault="00C55CCC" w:rsidP="007F473D">
      <w:pPr>
        <w:ind w:right="383"/>
        <w:rPr>
          <w:sz w:val="22"/>
          <w:szCs w:val="22"/>
        </w:rPr>
      </w:pPr>
    </w:p>
    <w:p w14:paraId="1C754A6E" w14:textId="5AB5263A" w:rsidR="00C55CCC" w:rsidRDefault="00C55CCC" w:rsidP="007F473D">
      <w:pPr>
        <w:ind w:right="383"/>
        <w:rPr>
          <w:sz w:val="22"/>
          <w:szCs w:val="22"/>
        </w:rPr>
      </w:pPr>
    </w:p>
    <w:p w14:paraId="72887378" w14:textId="77C2B66E" w:rsidR="00C55CCC" w:rsidRDefault="00C55CCC" w:rsidP="007F473D">
      <w:pPr>
        <w:ind w:right="383"/>
        <w:rPr>
          <w:sz w:val="22"/>
          <w:szCs w:val="22"/>
        </w:rPr>
      </w:pPr>
    </w:p>
    <w:p w14:paraId="03DD9346" w14:textId="66679AE7" w:rsidR="00C55CCC" w:rsidRDefault="00C55CCC" w:rsidP="007F473D">
      <w:pPr>
        <w:ind w:right="383"/>
        <w:rPr>
          <w:sz w:val="22"/>
          <w:szCs w:val="22"/>
        </w:rPr>
      </w:pPr>
    </w:p>
    <w:p w14:paraId="2FAE6BC8" w14:textId="5169A5A8" w:rsidR="00C55CCC" w:rsidRDefault="00C55CCC" w:rsidP="007F473D">
      <w:pPr>
        <w:ind w:right="383"/>
        <w:rPr>
          <w:sz w:val="22"/>
          <w:szCs w:val="22"/>
        </w:rPr>
      </w:pPr>
    </w:p>
    <w:p w14:paraId="5D04FB3E" w14:textId="232751DE" w:rsidR="00C55CCC" w:rsidRDefault="00C55CCC" w:rsidP="007F473D">
      <w:pPr>
        <w:ind w:right="383"/>
        <w:rPr>
          <w:sz w:val="22"/>
          <w:szCs w:val="22"/>
        </w:rPr>
      </w:pPr>
    </w:p>
    <w:p w14:paraId="367C6B0B" w14:textId="5E236414" w:rsidR="00C55CCC" w:rsidRDefault="00C55CCC" w:rsidP="007F473D">
      <w:pPr>
        <w:ind w:right="383"/>
        <w:rPr>
          <w:sz w:val="22"/>
          <w:szCs w:val="22"/>
        </w:rPr>
      </w:pPr>
    </w:p>
    <w:p w14:paraId="0EC3405D" w14:textId="7388F53E" w:rsidR="00C55CCC" w:rsidRDefault="00C55CCC" w:rsidP="007F473D">
      <w:pPr>
        <w:ind w:right="383"/>
        <w:rPr>
          <w:sz w:val="22"/>
          <w:szCs w:val="22"/>
        </w:rPr>
      </w:pPr>
    </w:p>
    <w:p w14:paraId="683533F9" w14:textId="5C17B963" w:rsidR="00C55CCC" w:rsidRDefault="00C55CCC" w:rsidP="007F473D">
      <w:pPr>
        <w:ind w:right="383"/>
        <w:rPr>
          <w:sz w:val="22"/>
          <w:szCs w:val="22"/>
        </w:rPr>
      </w:pPr>
    </w:p>
    <w:p w14:paraId="152FF451" w14:textId="6BBC89BC" w:rsidR="00C55CCC" w:rsidRDefault="00C55CCC" w:rsidP="007F473D">
      <w:pPr>
        <w:ind w:right="383"/>
        <w:rPr>
          <w:sz w:val="22"/>
          <w:szCs w:val="22"/>
        </w:rPr>
      </w:pPr>
    </w:p>
    <w:p w14:paraId="3AFCE7FC" w14:textId="135C7D99" w:rsidR="00C55CCC" w:rsidRDefault="00C55CCC" w:rsidP="007F473D">
      <w:pPr>
        <w:ind w:right="383"/>
        <w:rPr>
          <w:sz w:val="22"/>
          <w:szCs w:val="22"/>
        </w:rPr>
      </w:pPr>
    </w:p>
    <w:p w14:paraId="5E4B2242" w14:textId="036E295A" w:rsidR="00C55CCC" w:rsidRDefault="00C55CCC" w:rsidP="007F473D">
      <w:pPr>
        <w:ind w:right="383"/>
        <w:rPr>
          <w:sz w:val="22"/>
          <w:szCs w:val="22"/>
        </w:rPr>
      </w:pPr>
    </w:p>
    <w:p w14:paraId="34352056" w14:textId="75265762" w:rsidR="00C55CCC" w:rsidRDefault="00C55CCC" w:rsidP="007F473D">
      <w:pPr>
        <w:ind w:right="383"/>
        <w:rPr>
          <w:sz w:val="22"/>
          <w:szCs w:val="22"/>
        </w:rPr>
      </w:pPr>
    </w:p>
    <w:p w14:paraId="5AF34A21" w14:textId="426FB3D2" w:rsidR="00C55CCC" w:rsidRDefault="00C55CCC" w:rsidP="007F473D">
      <w:pPr>
        <w:ind w:right="383"/>
        <w:rPr>
          <w:sz w:val="22"/>
          <w:szCs w:val="22"/>
        </w:rPr>
      </w:pPr>
    </w:p>
    <w:p w14:paraId="52526557" w14:textId="3E06A395" w:rsidR="00C55CCC" w:rsidRDefault="00C55CCC" w:rsidP="007F473D">
      <w:pPr>
        <w:ind w:right="383"/>
        <w:rPr>
          <w:sz w:val="22"/>
          <w:szCs w:val="22"/>
        </w:rPr>
      </w:pPr>
    </w:p>
    <w:p w14:paraId="1FBE50F7" w14:textId="6334D24B" w:rsidR="00C55CCC" w:rsidRDefault="00C55CCC" w:rsidP="007F473D">
      <w:pPr>
        <w:ind w:right="383"/>
        <w:rPr>
          <w:sz w:val="22"/>
          <w:szCs w:val="22"/>
        </w:rPr>
      </w:pPr>
    </w:p>
    <w:p w14:paraId="7C747AC8" w14:textId="1B974E4F" w:rsidR="00C55CCC" w:rsidRDefault="00C55CCC" w:rsidP="007F473D">
      <w:pPr>
        <w:ind w:right="383"/>
        <w:rPr>
          <w:sz w:val="22"/>
          <w:szCs w:val="22"/>
        </w:rPr>
      </w:pPr>
    </w:p>
    <w:p w14:paraId="16A3E5B9" w14:textId="28B0A673" w:rsidR="00C55CCC" w:rsidRDefault="00C55CCC" w:rsidP="007F473D">
      <w:pPr>
        <w:ind w:right="383"/>
        <w:rPr>
          <w:sz w:val="22"/>
          <w:szCs w:val="22"/>
        </w:rPr>
      </w:pPr>
    </w:p>
    <w:p w14:paraId="1BEE651E" w14:textId="23A9F37C" w:rsidR="00C55CCC" w:rsidRDefault="00C55CCC" w:rsidP="007F473D">
      <w:pPr>
        <w:ind w:right="383"/>
        <w:rPr>
          <w:sz w:val="22"/>
          <w:szCs w:val="22"/>
        </w:rPr>
      </w:pPr>
    </w:p>
    <w:p w14:paraId="49EEAFBE" w14:textId="64D8E1BD" w:rsidR="00C55CCC" w:rsidRDefault="00C55CCC" w:rsidP="007F473D">
      <w:pPr>
        <w:ind w:right="383"/>
        <w:rPr>
          <w:sz w:val="22"/>
          <w:szCs w:val="22"/>
        </w:rPr>
      </w:pPr>
    </w:p>
    <w:p w14:paraId="6F590811" w14:textId="45977068" w:rsidR="00C55CCC" w:rsidRDefault="00C55CCC" w:rsidP="007F473D">
      <w:pPr>
        <w:ind w:right="383"/>
        <w:rPr>
          <w:sz w:val="22"/>
          <w:szCs w:val="22"/>
        </w:rPr>
      </w:pPr>
    </w:p>
    <w:p w14:paraId="5DC025EA" w14:textId="2F7B5D92" w:rsidR="00C55CCC" w:rsidRDefault="00C55CCC" w:rsidP="007F473D">
      <w:pPr>
        <w:ind w:right="383"/>
        <w:rPr>
          <w:sz w:val="22"/>
          <w:szCs w:val="22"/>
        </w:rPr>
      </w:pPr>
    </w:p>
    <w:p w14:paraId="2AC18288" w14:textId="5CB962BD" w:rsidR="00C55CCC" w:rsidRDefault="00C55CCC" w:rsidP="007F473D">
      <w:pPr>
        <w:ind w:right="383"/>
        <w:rPr>
          <w:sz w:val="22"/>
          <w:szCs w:val="22"/>
        </w:rPr>
      </w:pPr>
    </w:p>
    <w:p w14:paraId="4F0DC380" w14:textId="5E11F358" w:rsidR="00C55CCC" w:rsidRDefault="00C55CCC" w:rsidP="007F473D">
      <w:pPr>
        <w:ind w:right="383"/>
        <w:rPr>
          <w:sz w:val="22"/>
          <w:szCs w:val="22"/>
        </w:rPr>
      </w:pPr>
    </w:p>
    <w:p w14:paraId="71B15BBF" w14:textId="4B6C0579" w:rsidR="00C55CCC" w:rsidRDefault="00C55CCC" w:rsidP="007F473D">
      <w:pPr>
        <w:ind w:right="383"/>
        <w:rPr>
          <w:sz w:val="22"/>
          <w:szCs w:val="22"/>
        </w:rPr>
      </w:pPr>
    </w:p>
    <w:p w14:paraId="0A1AC994" w14:textId="40B3E558" w:rsidR="006C6AD9" w:rsidRDefault="006C6AD9" w:rsidP="007F473D">
      <w:pPr>
        <w:ind w:right="383"/>
        <w:rPr>
          <w:sz w:val="22"/>
          <w:szCs w:val="22"/>
        </w:rPr>
      </w:pPr>
    </w:p>
    <w:p w14:paraId="50722BBF" w14:textId="77777777" w:rsidR="006C6AD9" w:rsidRDefault="006C6AD9" w:rsidP="007F473D">
      <w:pPr>
        <w:ind w:right="383"/>
        <w:rPr>
          <w:sz w:val="22"/>
          <w:szCs w:val="22"/>
        </w:rPr>
      </w:pPr>
    </w:p>
    <w:p w14:paraId="3C4F3670" w14:textId="45E8453F" w:rsidR="00C55CCC" w:rsidRDefault="00C55CCC" w:rsidP="007F473D">
      <w:pPr>
        <w:ind w:right="383"/>
        <w:rPr>
          <w:sz w:val="22"/>
          <w:szCs w:val="22"/>
        </w:rPr>
      </w:pPr>
    </w:p>
    <w:p w14:paraId="7BA1E951" w14:textId="77777777" w:rsidR="00100384" w:rsidRDefault="00100384">
      <w:pPr>
        <w:ind w:right="383" w:firstLine="720"/>
        <w:rPr>
          <w:rFonts w:ascii="Arial" w:hAnsi="Arial" w:cs="Arial"/>
          <w:sz w:val="22"/>
          <w:szCs w:val="20"/>
        </w:rPr>
      </w:pPr>
    </w:p>
    <w:p w14:paraId="2B176861" w14:textId="77777777" w:rsidR="006C6AD9" w:rsidRDefault="006C6AD9">
      <w:pPr>
        <w:ind w:right="203" w:firstLine="720"/>
        <w:jc w:val="right"/>
        <w:rPr>
          <w:rFonts w:ascii="Arial" w:hAnsi="Arial" w:cs="Arial"/>
          <w:b/>
          <w:bCs/>
          <w:sz w:val="22"/>
          <w:szCs w:val="20"/>
        </w:rPr>
      </w:pPr>
    </w:p>
    <w:p w14:paraId="7AE18963" w14:textId="396082AB" w:rsidR="005D50C7" w:rsidRDefault="005D50C7">
      <w:pPr>
        <w:ind w:right="383"/>
        <w:rPr>
          <w:b/>
          <w:bCs/>
          <w:sz w:val="22"/>
        </w:rPr>
      </w:pPr>
    </w:p>
    <w:p w14:paraId="46819C95" w14:textId="7560DE63" w:rsidR="005D50C7" w:rsidRDefault="005D50C7">
      <w:pPr>
        <w:ind w:right="383"/>
        <w:rPr>
          <w:b/>
          <w:bCs/>
          <w:sz w:val="22"/>
        </w:rPr>
      </w:pPr>
    </w:p>
    <w:p w14:paraId="20406923" w14:textId="616F53D2" w:rsidR="005D50C7" w:rsidRDefault="005D50C7">
      <w:pPr>
        <w:ind w:right="383"/>
        <w:rPr>
          <w:b/>
          <w:bCs/>
          <w:sz w:val="22"/>
        </w:rPr>
      </w:pPr>
    </w:p>
    <w:p w14:paraId="06EF796E" w14:textId="2C123825" w:rsidR="005E0DB0" w:rsidRDefault="005E0DB0">
      <w:pPr>
        <w:ind w:right="383"/>
        <w:rPr>
          <w:b/>
          <w:bCs/>
          <w:sz w:val="22"/>
        </w:rPr>
      </w:pPr>
    </w:p>
    <w:p w14:paraId="5200AC59" w14:textId="7EE0A20D" w:rsidR="005E0DB0" w:rsidRDefault="005E0DB0">
      <w:pPr>
        <w:ind w:right="383"/>
        <w:rPr>
          <w:b/>
          <w:bCs/>
          <w:sz w:val="22"/>
        </w:rPr>
      </w:pPr>
    </w:p>
    <w:p w14:paraId="121B8CF6" w14:textId="45FB69D9" w:rsidR="005E0DB0" w:rsidRDefault="005E0DB0">
      <w:pPr>
        <w:ind w:right="383"/>
        <w:rPr>
          <w:b/>
          <w:bCs/>
          <w:sz w:val="22"/>
        </w:rPr>
      </w:pPr>
    </w:p>
    <w:p w14:paraId="6D17CA87" w14:textId="69B3E272" w:rsidR="005D50C7" w:rsidRDefault="005D50C7" w:rsidP="005D50C7">
      <w:pPr>
        <w:ind w:right="-288"/>
        <w:jc w:val="right"/>
        <w:rPr>
          <w:szCs w:val="20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0F4BC1F2" wp14:editId="687E59EC">
            <wp:simplePos x="0" y="0"/>
            <wp:positionH relativeFrom="column">
              <wp:posOffset>-361950</wp:posOffset>
            </wp:positionH>
            <wp:positionV relativeFrom="paragraph">
              <wp:posOffset>176530</wp:posOffset>
            </wp:positionV>
            <wp:extent cx="501650" cy="6858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90554868"/>
      <w:r>
        <w:rPr>
          <w:szCs w:val="20"/>
        </w:rPr>
        <w:t xml:space="preserve"> </w:t>
      </w:r>
    </w:p>
    <w:p w14:paraId="44C1971A" w14:textId="7BE46C79" w:rsidR="005D50C7" w:rsidRDefault="005D50C7" w:rsidP="005D50C7">
      <w:pPr>
        <w:rPr>
          <w:sz w:val="22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685C2971" wp14:editId="1893DF26">
            <wp:simplePos x="0" y="0"/>
            <wp:positionH relativeFrom="column">
              <wp:posOffset>2162175</wp:posOffset>
            </wp:positionH>
            <wp:positionV relativeFrom="paragraph">
              <wp:posOffset>1270</wp:posOffset>
            </wp:positionV>
            <wp:extent cx="583565" cy="732155"/>
            <wp:effectExtent l="0" t="0" r="6985" b="0"/>
            <wp:wrapSquare wrapText="bothSides"/>
            <wp:docPr id="3" name="Picture 3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y11^0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732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</w:rPr>
        <w:t xml:space="preserve">   REPUBLIKA HRVATSKA</w:t>
      </w:r>
    </w:p>
    <w:p w14:paraId="51CE963D" w14:textId="77777777" w:rsidR="005D50C7" w:rsidRDefault="005D50C7" w:rsidP="005D50C7">
      <w:pPr>
        <w:rPr>
          <w:sz w:val="22"/>
        </w:rPr>
      </w:pPr>
      <w:r>
        <w:rPr>
          <w:sz w:val="22"/>
        </w:rPr>
        <w:t xml:space="preserve"> MEĐIMURSKA ŽUPANIJA          </w:t>
      </w:r>
    </w:p>
    <w:p w14:paraId="7D667B2C" w14:textId="77777777" w:rsidR="005D50C7" w:rsidRDefault="005D50C7" w:rsidP="005D50C7">
      <w:pPr>
        <w:rPr>
          <w:sz w:val="22"/>
        </w:rPr>
      </w:pPr>
      <w:r>
        <w:rPr>
          <w:sz w:val="22"/>
        </w:rPr>
        <w:t xml:space="preserve">    OPĆINA  DEKANOVEC </w:t>
      </w:r>
    </w:p>
    <w:p w14:paraId="5F903F18" w14:textId="77777777" w:rsidR="005D50C7" w:rsidRDefault="005D50C7" w:rsidP="005D50C7">
      <w:pPr>
        <w:rPr>
          <w:sz w:val="22"/>
        </w:rPr>
      </w:pPr>
      <w:r>
        <w:rPr>
          <w:sz w:val="22"/>
        </w:rPr>
        <w:t xml:space="preserve">       OPĆINSKO VIJEĆE</w:t>
      </w:r>
    </w:p>
    <w:p w14:paraId="3BD15C27" w14:textId="77777777" w:rsidR="005D50C7" w:rsidRDefault="005D50C7" w:rsidP="005D50C7">
      <w:pPr>
        <w:rPr>
          <w:sz w:val="22"/>
        </w:rPr>
      </w:pPr>
    </w:p>
    <w:p w14:paraId="69C9153D" w14:textId="77777777" w:rsidR="005D50C7" w:rsidRDefault="005D50C7" w:rsidP="005D50C7">
      <w:pPr>
        <w:rPr>
          <w:sz w:val="22"/>
        </w:rPr>
      </w:pPr>
    </w:p>
    <w:p w14:paraId="6240B387" w14:textId="10F7C405" w:rsidR="005D50C7" w:rsidRDefault="005D50C7" w:rsidP="005D50C7">
      <w:pPr>
        <w:pStyle w:val="Tijeloteksta"/>
      </w:pPr>
      <w:r>
        <w:t>Na temelju članka 7</w:t>
      </w:r>
      <w:r w:rsidR="004675CB">
        <w:t>4</w:t>
      </w:r>
      <w:r>
        <w:t>.</w:t>
      </w:r>
      <w:r w:rsidR="004675CB">
        <w:t xml:space="preserve"> stavka 2. te članka 76. stavka 1.</w:t>
      </w:r>
      <w:r>
        <w:t xml:space="preserve"> Zakona o sportu („Narodne novine“ broj 71/06, 150/08, 124/10, 124/11, 86/12, 94/13, 85/15, 19/16, 98/19, 47/20, 77/20), članka 1. Zakona o financiranju javnih potreba u kulturi („Narodne novine“ broj 47/90, 27/93, 38/09 )</w:t>
      </w:r>
      <w:r w:rsidR="004675CB">
        <w:t xml:space="preserve"> </w:t>
      </w:r>
      <w:r>
        <w:t>i članka 31. Statuta Općine Dekanovec („Službeni glasnik Međimurske županije“ broj 3/18, 10/20, 6/21</w:t>
      </w:r>
      <w:r w:rsidR="004675CB">
        <w:t>, 4/22</w:t>
      </w:r>
      <w:r>
        <w:t>), Općinsko vijeće Općine Dekano</w:t>
      </w:r>
      <w:r w:rsidR="004675CB">
        <w:t xml:space="preserve">vec </w:t>
      </w:r>
      <w:r>
        <w:t xml:space="preserve">na </w:t>
      </w:r>
      <w:r w:rsidR="004675CB">
        <w:t>9</w:t>
      </w:r>
      <w:r>
        <w:t xml:space="preserve">. sjednici održanoj dana </w:t>
      </w:r>
      <w:r w:rsidR="00741B27">
        <w:t>22</w:t>
      </w:r>
      <w:r>
        <w:t>.12.202</w:t>
      </w:r>
      <w:r w:rsidR="004675CB">
        <w:t>2</w:t>
      </w:r>
      <w:r>
        <w:t xml:space="preserve">. godine  donijelo je </w:t>
      </w:r>
    </w:p>
    <w:p w14:paraId="6734313C" w14:textId="77777777" w:rsidR="005D50C7" w:rsidRDefault="005D50C7" w:rsidP="005D50C7">
      <w:pPr>
        <w:rPr>
          <w:sz w:val="22"/>
        </w:rPr>
      </w:pPr>
    </w:p>
    <w:p w14:paraId="5851B9EA" w14:textId="77777777" w:rsidR="005D50C7" w:rsidRDefault="005D50C7" w:rsidP="005D50C7">
      <w:pPr>
        <w:ind w:left="720" w:right="-288" w:firstLine="360"/>
        <w:rPr>
          <w:rFonts w:ascii="Arial" w:hAnsi="Arial" w:cs="Arial"/>
          <w:sz w:val="22"/>
          <w:szCs w:val="20"/>
        </w:rPr>
      </w:pPr>
    </w:p>
    <w:p w14:paraId="52562E28" w14:textId="77777777" w:rsidR="005D50C7" w:rsidRDefault="005D50C7" w:rsidP="005D50C7">
      <w:pPr>
        <w:pStyle w:val="Naslov4"/>
        <w:numPr>
          <w:ilvl w:val="0"/>
          <w:numId w:val="13"/>
        </w:numPr>
        <w:jc w:val="center"/>
        <w:rPr>
          <w:rFonts w:ascii="Times New Roman" w:hAnsi="Times New Roman"/>
          <w:bCs w:val="0"/>
          <w:sz w:val="24"/>
          <w:szCs w:val="24"/>
        </w:rPr>
      </w:pPr>
      <w:r>
        <w:rPr>
          <w:rFonts w:ascii="Times New Roman" w:hAnsi="Times New Roman"/>
          <w:bCs w:val="0"/>
          <w:sz w:val="24"/>
          <w:szCs w:val="24"/>
        </w:rPr>
        <w:t>IZMJENE I DOPUNE  P R O G R A M A</w:t>
      </w:r>
    </w:p>
    <w:p w14:paraId="4F35A0CD" w14:textId="77777777" w:rsidR="005D50C7" w:rsidRDefault="005D50C7" w:rsidP="005D50C7"/>
    <w:p w14:paraId="5766C45E" w14:textId="51392D8F" w:rsidR="005D50C7" w:rsidRDefault="005D50C7" w:rsidP="005D50C7">
      <w:pPr>
        <w:jc w:val="center"/>
        <w:rPr>
          <w:b/>
        </w:rPr>
      </w:pPr>
      <w:r>
        <w:rPr>
          <w:b/>
        </w:rPr>
        <w:t>FINANCIRANJA JAVNIH POTREBA U KULTURI I SPORTU U 202</w:t>
      </w:r>
      <w:r w:rsidR="004675CB">
        <w:rPr>
          <w:b/>
        </w:rPr>
        <w:t>2</w:t>
      </w:r>
      <w:r>
        <w:rPr>
          <w:b/>
        </w:rPr>
        <w:t>. GODINI</w:t>
      </w:r>
    </w:p>
    <w:p w14:paraId="1C883992" w14:textId="77777777" w:rsidR="005D50C7" w:rsidRDefault="005D50C7" w:rsidP="005D50C7">
      <w:pPr>
        <w:ind w:left="491"/>
        <w:jc w:val="both"/>
        <w:rPr>
          <w:b/>
          <w:szCs w:val="22"/>
        </w:rPr>
      </w:pPr>
    </w:p>
    <w:p w14:paraId="31154D56" w14:textId="77777777" w:rsidR="005D50C7" w:rsidRDefault="005D50C7" w:rsidP="005D50C7">
      <w:pPr>
        <w:ind w:left="49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 1.</w:t>
      </w:r>
    </w:p>
    <w:p w14:paraId="1944B808" w14:textId="1D0C8E22" w:rsidR="005D50C7" w:rsidRDefault="005D50C7" w:rsidP="005D50C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U 202</w:t>
      </w:r>
      <w:r w:rsidR="004675CB">
        <w:rPr>
          <w:sz w:val="22"/>
          <w:szCs w:val="22"/>
        </w:rPr>
        <w:t>2</w:t>
      </w:r>
      <w:r>
        <w:rPr>
          <w:sz w:val="22"/>
          <w:szCs w:val="22"/>
        </w:rPr>
        <w:t>. godini financiranje javnih potreba u kulturi i sportu predviđeno je po sljedećim stavkama i iznosima:</w:t>
      </w:r>
    </w:p>
    <w:p w14:paraId="7C54D1EF" w14:textId="77777777" w:rsidR="005D50C7" w:rsidRDefault="005D50C7" w:rsidP="005D50C7">
      <w:pPr>
        <w:jc w:val="both"/>
        <w:rPr>
          <w:sz w:val="22"/>
          <w:szCs w:val="22"/>
        </w:rPr>
      </w:pPr>
    </w:p>
    <w:tbl>
      <w:tblPr>
        <w:tblW w:w="9000" w:type="dxa"/>
        <w:tblInd w:w="446" w:type="dxa"/>
        <w:tblLayout w:type="fixed"/>
        <w:tblLook w:val="04A0" w:firstRow="1" w:lastRow="0" w:firstColumn="1" w:lastColumn="0" w:noHBand="0" w:noVBand="1"/>
      </w:tblPr>
      <w:tblGrid>
        <w:gridCol w:w="6776"/>
        <w:gridCol w:w="2224"/>
      </w:tblGrid>
      <w:tr w:rsidR="005D50C7" w14:paraId="5828284E" w14:textId="77777777" w:rsidTr="005D50C7">
        <w:trPr>
          <w:trHeight w:val="367"/>
        </w:trPr>
        <w:tc>
          <w:tcPr>
            <w:tcW w:w="67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  <w:hideMark/>
          </w:tcPr>
          <w:p w14:paraId="5D06C585" w14:textId="77777777" w:rsidR="005D50C7" w:rsidRDefault="005D50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Naziv</w:t>
            </w:r>
          </w:p>
        </w:tc>
        <w:tc>
          <w:tcPr>
            <w:tcW w:w="222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67D4575B" w14:textId="1DC6CD8A" w:rsidR="005D50C7" w:rsidRDefault="005D50C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Plan 202</w:t>
            </w:r>
            <w:r w:rsidR="004675CB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. (kn)</w:t>
            </w:r>
          </w:p>
        </w:tc>
      </w:tr>
      <w:tr w:rsidR="005D50C7" w14:paraId="66059948" w14:textId="77777777" w:rsidTr="005D50C7">
        <w:trPr>
          <w:trHeight w:val="450"/>
        </w:trPr>
        <w:tc>
          <w:tcPr>
            <w:tcW w:w="677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9F27E8" w14:textId="77777777" w:rsidR="005D50C7" w:rsidRDefault="005D50C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Vjerske zajednice – ŽUPA SVIH SVETIH DEKANOVEC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FCAB484" w14:textId="77777777" w:rsidR="005D50C7" w:rsidRDefault="005D50C7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</w:p>
          <w:p w14:paraId="2E7BFF80" w14:textId="77777777" w:rsidR="005D50C7" w:rsidRDefault="005D50C7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5.000,00 kn</w:t>
            </w:r>
          </w:p>
        </w:tc>
      </w:tr>
      <w:tr w:rsidR="005D50C7" w14:paraId="74030B6E" w14:textId="77777777" w:rsidTr="005D50C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D63971" w14:textId="77777777" w:rsidR="005D50C7" w:rsidRDefault="005D50C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JVP Čakovec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58669F88" w14:textId="2B63F40F" w:rsidR="005D50C7" w:rsidRDefault="005D50C7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  <w:r w:rsidR="004675CB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>,00 kn</w:t>
            </w:r>
          </w:p>
        </w:tc>
      </w:tr>
      <w:tr w:rsidR="005D50C7" w14:paraId="37474E42" w14:textId="77777777" w:rsidTr="005D50C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DA71CC" w14:textId="77777777" w:rsidR="005D50C7" w:rsidRDefault="005D50C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Tekuće pomoći gradskim proračunima – sredstva od dodatnog udjela u porezu na dohodak za JVP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5E4C7C3E" w14:textId="77777777" w:rsidR="005D50C7" w:rsidRDefault="005D50C7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15.000,00 kn</w:t>
            </w:r>
          </w:p>
        </w:tc>
      </w:tr>
      <w:tr w:rsidR="005D50C7" w14:paraId="64F1D652" w14:textId="77777777" w:rsidTr="005D50C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921DDB" w14:textId="77777777" w:rsidR="005D50C7" w:rsidRDefault="005D50C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Dobrovoljno vatrogasno društvo Dekanovec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11903945" w14:textId="4DF4A0DE" w:rsidR="005D50C7" w:rsidRDefault="004675CB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  <w:r w:rsidR="005D50C7">
              <w:rPr>
                <w:sz w:val="22"/>
                <w:szCs w:val="22"/>
              </w:rPr>
              <w:t>.000,00 kn</w:t>
            </w:r>
          </w:p>
        </w:tc>
      </w:tr>
      <w:tr w:rsidR="005D50C7" w14:paraId="7ABACEF4" w14:textId="77777777" w:rsidTr="005D50C7">
        <w:trPr>
          <w:trHeight w:val="323"/>
        </w:trPr>
        <w:tc>
          <w:tcPr>
            <w:tcW w:w="6776" w:type="dxa"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B7E1DB" w14:textId="77777777" w:rsidR="005D50C7" w:rsidRDefault="005D50C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Financiranje projekata i programa udruga od interesa za Općinu Dekanovec</w:t>
            </w:r>
          </w:p>
        </w:tc>
        <w:tc>
          <w:tcPr>
            <w:tcW w:w="22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14:paraId="25604EC6" w14:textId="4FEF7281" w:rsidR="005D50C7" w:rsidRDefault="004675CB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15EA9">
              <w:rPr>
                <w:sz w:val="22"/>
                <w:szCs w:val="22"/>
              </w:rPr>
              <w:t>30</w:t>
            </w:r>
            <w:r w:rsidR="005D50C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="005D50C7">
              <w:rPr>
                <w:sz w:val="22"/>
                <w:szCs w:val="22"/>
              </w:rPr>
              <w:t>00,00 kn</w:t>
            </w:r>
          </w:p>
        </w:tc>
      </w:tr>
      <w:tr w:rsidR="005D50C7" w14:paraId="62EDBBB8" w14:textId="77777777" w:rsidTr="005D50C7">
        <w:trPr>
          <w:trHeight w:val="444"/>
        </w:trPr>
        <w:tc>
          <w:tcPr>
            <w:tcW w:w="67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E6E6FF"/>
            <w:vAlign w:val="center"/>
            <w:hideMark/>
          </w:tcPr>
          <w:p w14:paraId="6BA25C5A" w14:textId="77777777" w:rsidR="005D50C7" w:rsidRDefault="005D50C7">
            <w:pPr>
              <w:tabs>
                <w:tab w:val="left" w:pos="720"/>
              </w:tabs>
              <w:snapToGrid w:val="0"/>
              <w:ind w:left="8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UKUPNO</w:t>
            </w:r>
          </w:p>
        </w:tc>
        <w:tc>
          <w:tcPr>
            <w:tcW w:w="222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6E6FF"/>
            <w:vAlign w:val="center"/>
            <w:hideMark/>
          </w:tcPr>
          <w:p w14:paraId="4EBDD052" w14:textId="41D15591" w:rsidR="005D50C7" w:rsidRDefault="005D50C7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915EA9">
              <w:rPr>
                <w:b/>
                <w:sz w:val="22"/>
                <w:szCs w:val="22"/>
              </w:rPr>
              <w:t>99</w:t>
            </w:r>
            <w:r w:rsidR="004675CB">
              <w:rPr>
                <w:b/>
                <w:sz w:val="22"/>
                <w:szCs w:val="22"/>
              </w:rPr>
              <w:t>.500</w:t>
            </w:r>
            <w:r>
              <w:rPr>
                <w:b/>
                <w:sz w:val="22"/>
                <w:szCs w:val="22"/>
              </w:rPr>
              <w:t>,00 kn</w:t>
            </w:r>
          </w:p>
        </w:tc>
      </w:tr>
    </w:tbl>
    <w:p w14:paraId="55476B31" w14:textId="77777777" w:rsidR="005D50C7" w:rsidRDefault="005D50C7" w:rsidP="005D50C7">
      <w:pPr>
        <w:pStyle w:val="Tijeloteksta"/>
        <w:tabs>
          <w:tab w:val="left" w:pos="720"/>
        </w:tabs>
        <w:ind w:left="491"/>
        <w:rPr>
          <w:sz w:val="22"/>
          <w:szCs w:val="22"/>
        </w:rPr>
      </w:pPr>
    </w:p>
    <w:p w14:paraId="2FE81F7A" w14:textId="77777777" w:rsidR="005D50C7" w:rsidRDefault="005D50C7" w:rsidP="005D50C7">
      <w:pPr>
        <w:pStyle w:val="Tijeloteksta"/>
        <w:tabs>
          <w:tab w:val="left" w:pos="0"/>
          <w:tab w:val="left" w:pos="720"/>
        </w:tabs>
        <w:spacing w:line="200" w:lineRule="atLeast"/>
        <w:ind w:left="49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Članak 2.</w:t>
      </w:r>
    </w:p>
    <w:p w14:paraId="770C5BA4" w14:textId="3A1E2F93" w:rsidR="005D50C7" w:rsidRDefault="005D50C7" w:rsidP="005D50C7">
      <w:pPr>
        <w:pStyle w:val="Tijeloteksta"/>
        <w:tabs>
          <w:tab w:val="left" w:pos="0"/>
          <w:tab w:val="left" w:pos="720"/>
        </w:tabs>
        <w:spacing w:line="200" w:lineRule="atLeast"/>
        <w:rPr>
          <w:bCs/>
          <w:sz w:val="22"/>
          <w:szCs w:val="22"/>
        </w:rPr>
      </w:pPr>
      <w:r>
        <w:rPr>
          <w:b/>
          <w:sz w:val="22"/>
          <w:szCs w:val="22"/>
        </w:rPr>
        <w:tab/>
      </w:r>
      <w:r w:rsidR="004675CB">
        <w:rPr>
          <w:bCs/>
          <w:sz w:val="22"/>
          <w:szCs w:val="22"/>
        </w:rPr>
        <w:t>Sredstva za financiranje javnih potreba navedenih u članku 1. ove Odluke osigurati će se iz ostalih nenamjenskih prihoda proračuna Općine Dekanovec.</w:t>
      </w:r>
    </w:p>
    <w:p w14:paraId="302497FE" w14:textId="77777777" w:rsidR="005D50C7" w:rsidRDefault="005D50C7" w:rsidP="005D50C7">
      <w:pPr>
        <w:pStyle w:val="Tijeloteksta"/>
        <w:tabs>
          <w:tab w:val="left" w:pos="0"/>
          <w:tab w:val="left" w:pos="720"/>
        </w:tabs>
        <w:spacing w:line="200" w:lineRule="atLeast"/>
        <w:rPr>
          <w:bCs/>
          <w:sz w:val="22"/>
          <w:szCs w:val="22"/>
        </w:rPr>
      </w:pPr>
    </w:p>
    <w:p w14:paraId="06E7B708" w14:textId="77777777" w:rsidR="005D50C7" w:rsidRDefault="005D50C7" w:rsidP="005D50C7">
      <w:pPr>
        <w:pStyle w:val="Tijeloteksta"/>
        <w:tabs>
          <w:tab w:val="left" w:pos="0"/>
          <w:tab w:val="left" w:pos="720"/>
        </w:tabs>
        <w:spacing w:line="200" w:lineRule="atLeast"/>
        <w:ind w:left="49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Članak 3.</w:t>
      </w:r>
    </w:p>
    <w:p w14:paraId="02655386" w14:textId="77777777" w:rsidR="005D50C7" w:rsidRDefault="005D50C7" w:rsidP="005D50C7">
      <w:pPr>
        <w:pStyle w:val="Tijeloteksta"/>
        <w:tabs>
          <w:tab w:val="left" w:pos="720"/>
        </w:tabs>
        <w:spacing w:line="200" w:lineRule="atLeast"/>
        <w:ind w:firstLine="720"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>Ovaj Program može se tokom godine dopunjavati i mijenjati sukladno prilivu proračunskih sredstava.</w:t>
      </w:r>
    </w:p>
    <w:p w14:paraId="0441F634" w14:textId="77777777" w:rsidR="005D50C7" w:rsidRDefault="005D50C7" w:rsidP="005D50C7">
      <w:pPr>
        <w:pStyle w:val="Tijeloteksta2"/>
        <w:spacing w:line="24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         Članak 4.</w:t>
      </w:r>
    </w:p>
    <w:p w14:paraId="718ED70C" w14:textId="77777777" w:rsidR="005D50C7" w:rsidRDefault="005D50C7" w:rsidP="005D50C7">
      <w:pPr>
        <w:pStyle w:val="Tijeloteksta2"/>
        <w:spacing w:line="240" w:lineRule="auto"/>
        <w:ind w:right="-648"/>
        <w:rPr>
          <w:sz w:val="22"/>
        </w:rPr>
      </w:pPr>
      <w:r>
        <w:rPr>
          <w:sz w:val="22"/>
        </w:rPr>
        <w:t>Ovaj Program stupa na snagu osmoga dana od dana objave u „Službenom glasniku Međimurske  županije“.</w:t>
      </w:r>
    </w:p>
    <w:p w14:paraId="0FDCD400" w14:textId="77777777" w:rsidR="005D50C7" w:rsidRDefault="005D50C7" w:rsidP="005D50C7">
      <w:pPr>
        <w:pStyle w:val="Tijeloteksta2"/>
        <w:spacing w:line="240" w:lineRule="auto"/>
        <w:ind w:right="-648"/>
        <w:rPr>
          <w:sz w:val="22"/>
        </w:rPr>
      </w:pPr>
    </w:p>
    <w:p w14:paraId="25BDB6E1" w14:textId="70DA6F04" w:rsidR="005D50C7" w:rsidRDefault="005D50C7" w:rsidP="005D50C7">
      <w:pPr>
        <w:rPr>
          <w:sz w:val="22"/>
        </w:rPr>
      </w:pPr>
      <w:r>
        <w:rPr>
          <w:sz w:val="22"/>
        </w:rPr>
        <w:t>KLASA: 02</w:t>
      </w:r>
      <w:r w:rsidR="00741B27">
        <w:rPr>
          <w:sz w:val="22"/>
        </w:rPr>
        <w:t>4</w:t>
      </w:r>
      <w:r>
        <w:rPr>
          <w:sz w:val="22"/>
        </w:rPr>
        <w:t>-0</w:t>
      </w:r>
      <w:r w:rsidR="00741B27">
        <w:rPr>
          <w:sz w:val="22"/>
        </w:rPr>
        <w:t>1</w:t>
      </w:r>
      <w:r>
        <w:rPr>
          <w:sz w:val="22"/>
        </w:rPr>
        <w:t>/2</w:t>
      </w:r>
      <w:r w:rsidR="004675CB">
        <w:rPr>
          <w:sz w:val="22"/>
        </w:rPr>
        <w:t>2</w:t>
      </w:r>
      <w:r>
        <w:rPr>
          <w:sz w:val="22"/>
        </w:rPr>
        <w:t>-01/</w:t>
      </w:r>
      <w:r w:rsidR="00741B27">
        <w:rPr>
          <w:sz w:val="22"/>
        </w:rPr>
        <w:t>05</w:t>
      </w:r>
    </w:p>
    <w:p w14:paraId="7A1D9606" w14:textId="06E1DC7A" w:rsidR="005D50C7" w:rsidRDefault="005D50C7" w:rsidP="005D50C7">
      <w:pPr>
        <w:rPr>
          <w:sz w:val="22"/>
        </w:rPr>
      </w:pPr>
      <w:r>
        <w:rPr>
          <w:sz w:val="22"/>
        </w:rPr>
        <w:t>URBROJ: 2109</w:t>
      </w:r>
      <w:r w:rsidR="004675CB">
        <w:rPr>
          <w:sz w:val="22"/>
        </w:rPr>
        <w:t>-</w:t>
      </w:r>
      <w:r>
        <w:rPr>
          <w:sz w:val="22"/>
        </w:rPr>
        <w:t>20-02-2</w:t>
      </w:r>
      <w:r w:rsidR="004675CB">
        <w:rPr>
          <w:sz w:val="22"/>
        </w:rPr>
        <w:t>2</w:t>
      </w:r>
      <w:r>
        <w:rPr>
          <w:sz w:val="22"/>
        </w:rPr>
        <w:t>-</w:t>
      </w:r>
      <w:r w:rsidR="00741B27">
        <w:rPr>
          <w:sz w:val="22"/>
        </w:rPr>
        <w:t>5</w:t>
      </w:r>
    </w:p>
    <w:p w14:paraId="5C115E89" w14:textId="3994B45B" w:rsidR="005D50C7" w:rsidRDefault="005D50C7" w:rsidP="005D50C7">
      <w:pPr>
        <w:rPr>
          <w:sz w:val="22"/>
        </w:rPr>
      </w:pPr>
      <w:r>
        <w:rPr>
          <w:sz w:val="22"/>
        </w:rPr>
        <w:t xml:space="preserve">Dekanovec, </w:t>
      </w:r>
      <w:r w:rsidR="00741B27">
        <w:rPr>
          <w:sz w:val="22"/>
        </w:rPr>
        <w:t>22</w:t>
      </w:r>
      <w:r>
        <w:rPr>
          <w:sz w:val="22"/>
        </w:rPr>
        <w:t>.12.202</w:t>
      </w:r>
      <w:r w:rsidR="005A3C7E">
        <w:rPr>
          <w:sz w:val="22"/>
        </w:rPr>
        <w:t>2</w:t>
      </w:r>
      <w:r>
        <w:rPr>
          <w:sz w:val="22"/>
        </w:rPr>
        <w:t xml:space="preserve">. </w:t>
      </w:r>
    </w:p>
    <w:p w14:paraId="21649F70" w14:textId="77777777" w:rsidR="005D50C7" w:rsidRDefault="005D50C7" w:rsidP="005D50C7">
      <w:pPr>
        <w:pStyle w:val="Naslov3"/>
        <w:ind w:left="3600" w:right="-288" w:firstLine="720"/>
        <w:rPr>
          <w:rFonts w:ascii="Times New Roman" w:hAnsi="Times New Roman"/>
          <w:sz w:val="22"/>
        </w:rPr>
      </w:pPr>
      <w:r>
        <w:rPr>
          <w:sz w:val="22"/>
        </w:rPr>
        <w:t xml:space="preserve">     </w:t>
      </w:r>
      <w:r>
        <w:rPr>
          <w:rFonts w:ascii="Times New Roman" w:hAnsi="Times New Roman"/>
          <w:sz w:val="22"/>
        </w:rPr>
        <w:t>Predsjednica Općinskog vijeća</w:t>
      </w:r>
    </w:p>
    <w:p w14:paraId="7ABCBB96" w14:textId="77777777" w:rsidR="005D50C7" w:rsidRDefault="005D50C7" w:rsidP="005D50C7">
      <w:pPr>
        <w:pStyle w:val="Naslov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                                                                           Melani Baumgartner</w:t>
      </w:r>
    </w:p>
    <w:p w14:paraId="35756221" w14:textId="77777777" w:rsidR="005D50C7" w:rsidRDefault="005D50C7" w:rsidP="005D50C7">
      <w:pPr>
        <w:tabs>
          <w:tab w:val="left" w:pos="1260"/>
        </w:tabs>
        <w:autoSpaceDE w:val="0"/>
        <w:autoSpaceDN w:val="0"/>
        <w:adjustRightInd w:val="0"/>
        <w:ind w:left="283"/>
        <w:jc w:val="both"/>
        <w:rPr>
          <w:color w:val="000000"/>
          <w:sz w:val="22"/>
          <w:szCs w:val="22"/>
        </w:rPr>
      </w:pPr>
    </w:p>
    <w:p w14:paraId="7342508B" w14:textId="77777777" w:rsidR="005D50C7" w:rsidRDefault="005D50C7" w:rsidP="005D50C7">
      <w:pPr>
        <w:pStyle w:val="Tijeloteksta2"/>
        <w:spacing w:line="240" w:lineRule="auto"/>
        <w:ind w:right="-648"/>
        <w:rPr>
          <w:sz w:val="22"/>
        </w:rPr>
      </w:pPr>
    </w:p>
    <w:p w14:paraId="1A2041B6" w14:textId="6F2D7DF1" w:rsidR="005A3C7E" w:rsidRDefault="005A3C7E" w:rsidP="006C6AD9">
      <w:pPr>
        <w:ind w:right="-288"/>
        <w:jc w:val="right"/>
        <w:rPr>
          <w:szCs w:val="20"/>
        </w:rPr>
      </w:pPr>
    </w:p>
    <w:p w14:paraId="3F4577D8" w14:textId="67136585" w:rsidR="005A3C7E" w:rsidRDefault="005A3C7E" w:rsidP="006C6AD9">
      <w:pPr>
        <w:ind w:right="-288"/>
        <w:jc w:val="right"/>
        <w:rPr>
          <w:szCs w:val="20"/>
        </w:rPr>
      </w:pPr>
    </w:p>
    <w:p w14:paraId="46C65C0E" w14:textId="77777777" w:rsidR="005A3C7E" w:rsidRDefault="005A3C7E" w:rsidP="006C6AD9">
      <w:pPr>
        <w:ind w:right="-288"/>
        <w:jc w:val="right"/>
        <w:rPr>
          <w:b/>
          <w:bCs/>
          <w:szCs w:val="20"/>
        </w:rPr>
      </w:pPr>
    </w:p>
    <w:p w14:paraId="1DA561AF" w14:textId="058EC4AA" w:rsidR="006C6AD9" w:rsidRDefault="006C6AD9" w:rsidP="006C6AD9">
      <w:pPr>
        <w:ind w:right="-288"/>
        <w:jc w:val="right"/>
        <w:rPr>
          <w:szCs w:val="20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130A6061" wp14:editId="1F718883">
            <wp:simplePos x="0" y="0"/>
            <wp:positionH relativeFrom="column">
              <wp:posOffset>1871980</wp:posOffset>
            </wp:positionH>
            <wp:positionV relativeFrom="paragraph">
              <wp:posOffset>95250</wp:posOffset>
            </wp:positionV>
            <wp:extent cx="583565" cy="657225"/>
            <wp:effectExtent l="0" t="0" r="6985" b="9525"/>
            <wp:wrapSquare wrapText="bothSides"/>
            <wp:docPr id="6" name="Picture 6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y11^0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59A31CF7" wp14:editId="26E366BF">
            <wp:simplePos x="0" y="0"/>
            <wp:positionH relativeFrom="column">
              <wp:posOffset>-433070</wp:posOffset>
            </wp:positionH>
            <wp:positionV relativeFrom="paragraph">
              <wp:posOffset>180975</wp:posOffset>
            </wp:positionV>
            <wp:extent cx="501650" cy="561975"/>
            <wp:effectExtent l="0" t="0" r="0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A12A59" w14:textId="17C7C5D5" w:rsidR="006C6AD9" w:rsidRPr="006C6AD9" w:rsidRDefault="006C6AD9" w:rsidP="006C6AD9">
      <w:pPr>
        <w:rPr>
          <w:sz w:val="20"/>
          <w:szCs w:val="20"/>
        </w:rPr>
      </w:pPr>
      <w:r>
        <w:rPr>
          <w:sz w:val="22"/>
        </w:rPr>
        <w:t xml:space="preserve">   </w:t>
      </w:r>
      <w:r w:rsidRPr="006C6AD9">
        <w:rPr>
          <w:sz w:val="20"/>
          <w:szCs w:val="20"/>
        </w:rPr>
        <w:t>REPUBLIKA HRVATSKA</w:t>
      </w:r>
    </w:p>
    <w:p w14:paraId="7DE285E0" w14:textId="77777777" w:rsidR="006C6AD9" w:rsidRPr="006C6AD9" w:rsidRDefault="006C6AD9" w:rsidP="006C6AD9">
      <w:pPr>
        <w:rPr>
          <w:sz w:val="20"/>
          <w:szCs w:val="20"/>
        </w:rPr>
      </w:pPr>
      <w:r w:rsidRPr="006C6AD9">
        <w:rPr>
          <w:sz w:val="20"/>
          <w:szCs w:val="20"/>
        </w:rPr>
        <w:t xml:space="preserve"> MEĐIMURSKA ŽUPANIJA          </w:t>
      </w:r>
    </w:p>
    <w:p w14:paraId="7636D1CA" w14:textId="77777777" w:rsidR="006C6AD9" w:rsidRPr="006C6AD9" w:rsidRDefault="006C6AD9" w:rsidP="006C6AD9">
      <w:pPr>
        <w:rPr>
          <w:sz w:val="20"/>
          <w:szCs w:val="20"/>
        </w:rPr>
      </w:pPr>
      <w:r w:rsidRPr="006C6AD9">
        <w:rPr>
          <w:sz w:val="20"/>
          <w:szCs w:val="20"/>
        </w:rPr>
        <w:t xml:space="preserve">    OPĆINA  DEKANOVEC </w:t>
      </w:r>
    </w:p>
    <w:p w14:paraId="301B367C" w14:textId="77777777" w:rsidR="006C6AD9" w:rsidRPr="006C6AD9" w:rsidRDefault="006C6AD9" w:rsidP="006C6AD9">
      <w:pPr>
        <w:rPr>
          <w:sz w:val="20"/>
          <w:szCs w:val="20"/>
        </w:rPr>
      </w:pPr>
      <w:r w:rsidRPr="006C6AD9">
        <w:rPr>
          <w:sz w:val="20"/>
          <w:szCs w:val="20"/>
        </w:rPr>
        <w:t xml:space="preserve">       OPĆINSKO VIJEĆE</w:t>
      </w:r>
    </w:p>
    <w:p w14:paraId="1F05EF84" w14:textId="77777777" w:rsidR="006C6AD9" w:rsidRDefault="006C6AD9" w:rsidP="006C6AD9">
      <w:pPr>
        <w:rPr>
          <w:sz w:val="22"/>
        </w:rPr>
      </w:pPr>
    </w:p>
    <w:p w14:paraId="2B1F9EE6" w14:textId="7516A93F" w:rsidR="005D50C7" w:rsidRDefault="005D50C7" w:rsidP="006C6AD9">
      <w:pPr>
        <w:ind w:right="383"/>
        <w:jc w:val="both"/>
        <w:rPr>
          <w:sz w:val="20"/>
          <w:szCs w:val="20"/>
        </w:rPr>
      </w:pPr>
      <w:r>
        <w:rPr>
          <w:sz w:val="20"/>
          <w:szCs w:val="20"/>
        </w:rPr>
        <w:t>Na temelju članka 31. Statuta Općine Dekanovec (Službeni glasnik Međimurske županije 3/2018, 10/2020, 6/2021</w:t>
      </w:r>
      <w:r w:rsidR="005A3C7E">
        <w:rPr>
          <w:sz w:val="20"/>
          <w:szCs w:val="20"/>
        </w:rPr>
        <w:t>, 4/2022</w:t>
      </w:r>
      <w:r>
        <w:rPr>
          <w:sz w:val="20"/>
          <w:szCs w:val="20"/>
        </w:rPr>
        <w:t xml:space="preserve">), Općinsko vijeće Općine Dekanovec na </w:t>
      </w:r>
      <w:r w:rsidR="005A3C7E">
        <w:rPr>
          <w:sz w:val="20"/>
          <w:szCs w:val="20"/>
        </w:rPr>
        <w:t>9</w:t>
      </w:r>
      <w:r>
        <w:rPr>
          <w:sz w:val="20"/>
          <w:szCs w:val="20"/>
        </w:rPr>
        <w:t xml:space="preserve">. sjednici održanoj dana </w:t>
      </w:r>
      <w:r w:rsidR="00741B27">
        <w:rPr>
          <w:sz w:val="20"/>
          <w:szCs w:val="20"/>
        </w:rPr>
        <w:t>22</w:t>
      </w:r>
      <w:r>
        <w:rPr>
          <w:sz w:val="20"/>
          <w:szCs w:val="20"/>
        </w:rPr>
        <w:t>.12.202</w:t>
      </w:r>
      <w:r w:rsidR="005A3C7E">
        <w:rPr>
          <w:sz w:val="20"/>
          <w:szCs w:val="20"/>
        </w:rPr>
        <w:t>2</w:t>
      </w:r>
      <w:r>
        <w:rPr>
          <w:sz w:val="20"/>
          <w:szCs w:val="20"/>
        </w:rPr>
        <w:t>. godine  donijelo je</w:t>
      </w:r>
    </w:p>
    <w:p w14:paraId="57E264E5" w14:textId="77777777" w:rsidR="006C6AD9" w:rsidRDefault="006C6AD9" w:rsidP="006C6AD9">
      <w:pPr>
        <w:ind w:right="383"/>
        <w:jc w:val="both"/>
        <w:rPr>
          <w:sz w:val="20"/>
          <w:szCs w:val="20"/>
        </w:rPr>
      </w:pPr>
    </w:p>
    <w:p w14:paraId="771FA3C2" w14:textId="7D0ABE67" w:rsidR="005D50C7" w:rsidRDefault="005D50C7" w:rsidP="005D50C7">
      <w:pPr>
        <w:pStyle w:val="Naslov5"/>
        <w:rPr>
          <w:lang w:eastAsia="hr-HR"/>
        </w:rPr>
      </w:pPr>
      <w:r>
        <w:rPr>
          <w:lang w:eastAsia="hr-HR"/>
        </w:rPr>
        <w:t>I</w:t>
      </w:r>
      <w:r w:rsidR="005A3C7E">
        <w:rPr>
          <w:lang w:eastAsia="hr-HR"/>
        </w:rPr>
        <w:t>I</w:t>
      </w:r>
      <w:r>
        <w:rPr>
          <w:lang w:eastAsia="hr-HR"/>
        </w:rPr>
        <w:t xml:space="preserve">. IZMJENE I DOPUNE </w:t>
      </w:r>
      <w:r w:rsidR="005A3C7E">
        <w:rPr>
          <w:lang w:eastAsia="hr-HR"/>
        </w:rPr>
        <w:t xml:space="preserve">PROGRAMA </w:t>
      </w:r>
    </w:p>
    <w:p w14:paraId="396BBCD2" w14:textId="2E4ADF8E" w:rsidR="005D50C7" w:rsidRDefault="005A3C7E" w:rsidP="005D50C7">
      <w:pPr>
        <w:jc w:val="center"/>
        <w:rPr>
          <w:b/>
          <w:bCs/>
        </w:rPr>
      </w:pPr>
      <w:r>
        <w:rPr>
          <w:b/>
          <w:bCs/>
        </w:rPr>
        <w:t>JAVNIH POTREBA U SOCIJALNOJ ZAŠTITI OPĆINE DEKANOVEC</w:t>
      </w:r>
    </w:p>
    <w:p w14:paraId="096F11EC" w14:textId="515488FC" w:rsidR="005A3C7E" w:rsidRDefault="005A3C7E" w:rsidP="005D50C7">
      <w:pPr>
        <w:jc w:val="center"/>
        <w:rPr>
          <w:b/>
          <w:bCs/>
        </w:rPr>
      </w:pPr>
      <w:r>
        <w:rPr>
          <w:b/>
          <w:bCs/>
        </w:rPr>
        <w:t>U 2022. GODINI</w:t>
      </w:r>
    </w:p>
    <w:p w14:paraId="7537A372" w14:textId="77777777" w:rsidR="005D50C7" w:rsidRDefault="005D50C7" w:rsidP="005D50C7">
      <w:pPr>
        <w:jc w:val="center"/>
        <w:rPr>
          <w:b/>
          <w:bCs/>
        </w:rPr>
      </w:pPr>
    </w:p>
    <w:p w14:paraId="7286407A" w14:textId="77777777" w:rsidR="005D50C7" w:rsidRDefault="005D50C7" w:rsidP="005D50C7">
      <w:pPr>
        <w:tabs>
          <w:tab w:val="left" w:pos="720"/>
        </w:tabs>
        <w:ind w:left="491"/>
        <w:jc w:val="center"/>
        <w:rPr>
          <w:b/>
          <w:sz w:val="22"/>
        </w:rPr>
      </w:pPr>
      <w:r>
        <w:rPr>
          <w:b/>
          <w:sz w:val="22"/>
        </w:rPr>
        <w:t>Članak  1.</w:t>
      </w:r>
    </w:p>
    <w:p w14:paraId="23647019" w14:textId="3EAA0C13" w:rsidR="005D50C7" w:rsidRDefault="005D50C7" w:rsidP="005D50C7">
      <w:pPr>
        <w:pStyle w:val="Podnoje"/>
        <w:tabs>
          <w:tab w:val="left" w:pos="720"/>
        </w:tabs>
        <w:rPr>
          <w:sz w:val="22"/>
        </w:rPr>
      </w:pPr>
      <w:r>
        <w:rPr>
          <w:sz w:val="22"/>
        </w:rPr>
        <w:t>U 202</w:t>
      </w:r>
      <w:r w:rsidR="005A3C7E">
        <w:rPr>
          <w:sz w:val="22"/>
        </w:rPr>
        <w:t>2</w:t>
      </w:r>
      <w:r>
        <w:rPr>
          <w:sz w:val="22"/>
        </w:rPr>
        <w:t>. godini financiranje naknada građanima predviđeno je po slijedećim stavkama i iznosima:</w:t>
      </w:r>
    </w:p>
    <w:tbl>
      <w:tblPr>
        <w:tblpPr w:leftFromText="180" w:rightFromText="180" w:vertAnchor="text" w:horzAnchor="margin" w:tblpX="-167" w:tblpY="157"/>
        <w:tblW w:w="10349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560"/>
        <w:gridCol w:w="5103"/>
        <w:gridCol w:w="1559"/>
        <w:gridCol w:w="2127"/>
      </w:tblGrid>
      <w:tr w:rsidR="00915EA9" w:rsidRPr="00A3545E" w14:paraId="38D7E41F" w14:textId="32DFB847" w:rsidTr="006E2709">
        <w:trPr>
          <w:trHeight w:val="224"/>
        </w:trPr>
        <w:tc>
          <w:tcPr>
            <w:tcW w:w="15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5202BF6D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491"/>
              <w:jc w:val="center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Konto</w:t>
            </w:r>
          </w:p>
        </w:tc>
        <w:tc>
          <w:tcPr>
            <w:tcW w:w="5103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4E76A8D7" w14:textId="77777777" w:rsidR="00915EA9" w:rsidRPr="00A3545E" w:rsidRDefault="00915EA9" w:rsidP="006E2709">
            <w:pPr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 w:rsidRPr="00A3545E">
              <w:rPr>
                <w:b/>
                <w:sz w:val="22"/>
                <w:szCs w:val="22"/>
              </w:rPr>
              <w:t>Korisnici pomoći i usluga</w:t>
            </w:r>
          </w:p>
        </w:tc>
        <w:tc>
          <w:tcPr>
            <w:tcW w:w="1559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39381DB1" w14:textId="77777777" w:rsidR="00915EA9" w:rsidRPr="00A3545E" w:rsidRDefault="00915EA9" w:rsidP="006E2709">
            <w:pPr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 w:rsidRPr="00A3545E">
              <w:rPr>
                <w:b/>
                <w:sz w:val="22"/>
                <w:szCs w:val="22"/>
              </w:rPr>
              <w:t>Plan 2022. (kn)</w:t>
            </w:r>
          </w:p>
        </w:tc>
        <w:tc>
          <w:tcPr>
            <w:tcW w:w="2127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4BAD478C" w14:textId="05D0738D" w:rsidR="00915EA9" w:rsidRPr="00A3545E" w:rsidRDefault="00915EA9" w:rsidP="006E2709">
            <w:pPr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IZMJENA I DOPUNA PLANA 2022 (kn) </w:t>
            </w:r>
          </w:p>
        </w:tc>
      </w:tr>
      <w:tr w:rsidR="00915EA9" w:rsidRPr="00A3545E" w14:paraId="066ECB32" w14:textId="519E91D6" w:rsidTr="006E2709">
        <w:trPr>
          <w:trHeight w:val="23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D57446A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37212</w:t>
            </w:r>
          </w:p>
          <w:p w14:paraId="27E87778" w14:textId="5C85599D" w:rsidR="00915EA9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37212</w:t>
            </w:r>
          </w:p>
          <w:p w14:paraId="02CBD2CD" w14:textId="7465B3B2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37212</w:t>
            </w:r>
          </w:p>
          <w:p w14:paraId="1C3BEBB8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37212 2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1CEC35E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Pomoć obiteljima i kućanstvima</w:t>
            </w:r>
          </w:p>
          <w:p w14:paraId="3429B89A" w14:textId="7CABB4FD" w:rsidR="00915EA9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obiteljima i kućanstvima</w:t>
            </w:r>
          </w:p>
          <w:p w14:paraId="624B3B87" w14:textId="6CE88AFF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Pravo na naknadu za troškove stanovanja</w:t>
            </w:r>
          </w:p>
          <w:p w14:paraId="3F9BC26A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 w:firstLine="89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umirovljenicima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57E2783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50.000,00</w:t>
            </w:r>
          </w:p>
          <w:p w14:paraId="63BE9F9C" w14:textId="166213DD" w:rsidR="00915EA9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5.000,00</w:t>
            </w:r>
          </w:p>
          <w:p w14:paraId="4BA0B7B6" w14:textId="2CAA7F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5.000,00</w:t>
            </w:r>
          </w:p>
          <w:p w14:paraId="22FE0767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40.000,00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E700F45" w14:textId="344E6CC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54.200,00</w:t>
            </w:r>
          </w:p>
          <w:p w14:paraId="3C06A4A8" w14:textId="74155764" w:rsidR="00915EA9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2.000,00</w:t>
            </w:r>
          </w:p>
          <w:p w14:paraId="71C68073" w14:textId="2BBF1495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2.200,00</w:t>
            </w:r>
          </w:p>
          <w:p w14:paraId="4B4D9FA0" w14:textId="3299B333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ind w:left="-7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A3545E">
              <w:rPr>
                <w:sz w:val="22"/>
                <w:szCs w:val="22"/>
              </w:rPr>
              <w:t>0.000,00</w:t>
            </w:r>
          </w:p>
        </w:tc>
      </w:tr>
      <w:tr w:rsidR="00915EA9" w:rsidRPr="00A3545E" w14:paraId="617DEE29" w14:textId="7BF191A4" w:rsidTr="006E2709">
        <w:trPr>
          <w:trHeight w:val="27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375E94C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37213</w:t>
            </w:r>
          </w:p>
          <w:p w14:paraId="3D83E1ED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372131</w:t>
            </w:r>
          </w:p>
          <w:p w14:paraId="077F085C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372132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F705AEF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Pomoć osobama s invaliditetom</w:t>
            </w:r>
          </w:p>
          <w:p w14:paraId="045D4E6E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osobama s invaliditetom</w:t>
            </w:r>
          </w:p>
          <w:p w14:paraId="0A969001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Asistent djeci s poteškoćama u razvoju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D1F3920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22.000,00</w:t>
            </w:r>
          </w:p>
          <w:p w14:paraId="41DF5465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10.000,00</w:t>
            </w:r>
          </w:p>
          <w:p w14:paraId="2FB58361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12.000,00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EE5A8EF" w14:textId="0E28E86E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1</w:t>
            </w:r>
            <w:r w:rsidRPr="00A3545E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A3545E">
              <w:rPr>
                <w:b/>
                <w:bCs/>
                <w:sz w:val="22"/>
                <w:szCs w:val="22"/>
              </w:rPr>
              <w:t>00,00</w:t>
            </w:r>
          </w:p>
          <w:p w14:paraId="4B8ED129" w14:textId="63DB1A76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A3545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  <w:r w:rsidRPr="00A3545E">
              <w:rPr>
                <w:sz w:val="22"/>
                <w:szCs w:val="22"/>
              </w:rPr>
              <w:t>00,00</w:t>
            </w:r>
          </w:p>
          <w:p w14:paraId="7D6D3C95" w14:textId="0F71A35B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A3545E">
              <w:rPr>
                <w:sz w:val="22"/>
                <w:szCs w:val="22"/>
              </w:rPr>
              <w:t>.000,00</w:t>
            </w:r>
          </w:p>
        </w:tc>
      </w:tr>
      <w:tr w:rsidR="00915EA9" w:rsidRPr="00A3545E" w14:paraId="7665C15A" w14:textId="62BA11A5" w:rsidTr="006E2709">
        <w:trPr>
          <w:trHeight w:val="27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7269780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37215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E8EE5F6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Stipendije i školarine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B18EDC1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40.000,00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743C7FA" w14:textId="01063B6D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Pr="00A3545E">
              <w:rPr>
                <w:b/>
                <w:bCs/>
                <w:sz w:val="22"/>
                <w:szCs w:val="22"/>
              </w:rPr>
              <w:t>0.000,00</w:t>
            </w:r>
          </w:p>
        </w:tc>
      </w:tr>
      <w:tr w:rsidR="00915EA9" w:rsidRPr="00A3545E" w14:paraId="32CD9B30" w14:textId="1E5B7DEA" w:rsidTr="006E2709">
        <w:trPr>
          <w:trHeight w:val="27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8B79B66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37217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6D15BB6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Porodiljne naknade i oprema za novorođenčad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8B85624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20.0000,00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6FA4769" w14:textId="2FA1CB5F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A3545E">
              <w:rPr>
                <w:b/>
                <w:bCs/>
                <w:sz w:val="22"/>
                <w:szCs w:val="22"/>
              </w:rPr>
              <w:t>.0000,00</w:t>
            </w:r>
          </w:p>
        </w:tc>
      </w:tr>
      <w:tr w:rsidR="00915EA9" w:rsidRPr="00A3545E" w14:paraId="4611EE93" w14:textId="3A9252F9" w:rsidTr="006E2709">
        <w:trPr>
          <w:trHeight w:val="276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4C760CC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37219</w:t>
            </w:r>
          </w:p>
          <w:p w14:paraId="3FD93C37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37219</w:t>
            </w:r>
          </w:p>
          <w:p w14:paraId="0BE7D61C" w14:textId="2B040F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80DB8A0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Ostale naknade iz proračuna u novcu</w:t>
            </w:r>
          </w:p>
          <w:p w14:paraId="2170C4C4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Ostale naknade iz proračuna u novcu</w:t>
            </w:r>
          </w:p>
          <w:p w14:paraId="7E396998" w14:textId="55D21BD9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B94D69D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235.000,00</w:t>
            </w:r>
          </w:p>
          <w:p w14:paraId="17FA428B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5.000,00</w:t>
            </w:r>
          </w:p>
          <w:p w14:paraId="76D78B8F" w14:textId="788348F1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4459926" w14:textId="44C3EA65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5.000,00</w:t>
            </w:r>
          </w:p>
          <w:p w14:paraId="5D1121EB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5.000,00</w:t>
            </w:r>
          </w:p>
          <w:p w14:paraId="1A85ED68" w14:textId="5F924214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915EA9" w:rsidRPr="00A3545E" w14:paraId="704A3907" w14:textId="1EF1652E" w:rsidTr="006E2709">
        <w:trPr>
          <w:trHeight w:val="238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38FA6089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37221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8562728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Sufinanciranje cijene prijevoza za učenike osnovne i srednje škole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C291D00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85.000,00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DC36A9B" w14:textId="32D33CC0" w:rsidR="00915EA9" w:rsidRPr="00A3545E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915EA9" w:rsidRPr="00A3545E">
              <w:rPr>
                <w:b/>
                <w:bCs/>
                <w:sz w:val="22"/>
                <w:szCs w:val="22"/>
              </w:rPr>
              <w:t>5.000,00</w:t>
            </w:r>
          </w:p>
        </w:tc>
      </w:tr>
      <w:tr w:rsidR="00915EA9" w:rsidRPr="00A3545E" w14:paraId="1352D354" w14:textId="3CDD8E6E" w:rsidTr="006E2709">
        <w:trPr>
          <w:trHeight w:val="409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A7AABF0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37229</w:t>
            </w:r>
          </w:p>
          <w:p w14:paraId="7F2313B0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372291</w:t>
            </w:r>
          </w:p>
          <w:p w14:paraId="7FB750A7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372292</w:t>
            </w:r>
          </w:p>
          <w:p w14:paraId="369E117A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372293</w:t>
            </w:r>
          </w:p>
          <w:p w14:paraId="69114411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372294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66D3CB5" w14:textId="77777777" w:rsidR="00915EA9" w:rsidRPr="00A3545E" w:rsidRDefault="00915EA9" w:rsidP="006E2709">
            <w:pPr>
              <w:snapToGrid w:val="0"/>
              <w:spacing w:line="100" w:lineRule="atLeast"/>
              <w:ind w:left="360" w:hanging="331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Ostale naknade iz proračuna</w:t>
            </w:r>
          </w:p>
          <w:p w14:paraId="37BEC13F" w14:textId="77777777" w:rsidR="00915EA9" w:rsidRPr="00A3545E" w:rsidRDefault="00915EA9" w:rsidP="006E2709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Dječji darovi</w:t>
            </w:r>
          </w:p>
          <w:p w14:paraId="2C087165" w14:textId="77777777" w:rsidR="00915EA9" w:rsidRPr="00A3545E" w:rsidRDefault="00915EA9" w:rsidP="006E2709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Školski udžbenici, likovne mape i drugo</w:t>
            </w:r>
          </w:p>
          <w:p w14:paraId="5AF2EB8F" w14:textId="77777777" w:rsidR="00915EA9" w:rsidRPr="00A3545E" w:rsidRDefault="00915EA9" w:rsidP="006E2709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Pomoć kućanstvima – COVID 19</w:t>
            </w:r>
          </w:p>
          <w:p w14:paraId="3443ABCF" w14:textId="77777777" w:rsidR="00915EA9" w:rsidRPr="00A3545E" w:rsidRDefault="00915EA9" w:rsidP="006E2709">
            <w:pPr>
              <w:snapToGrid w:val="0"/>
              <w:spacing w:line="100" w:lineRule="atLeast"/>
              <w:ind w:left="360" w:hanging="331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Bibliobus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322FC64" w14:textId="77777777" w:rsidR="00915EA9" w:rsidRPr="00A3545E" w:rsidRDefault="00915EA9" w:rsidP="006E2709">
            <w:pPr>
              <w:snapToGrid w:val="0"/>
              <w:spacing w:line="100" w:lineRule="atLeast"/>
              <w:ind w:left="360" w:hanging="720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26.500,00</w:t>
            </w:r>
          </w:p>
          <w:p w14:paraId="10395A27" w14:textId="77777777" w:rsidR="00915EA9" w:rsidRPr="00A3545E" w:rsidRDefault="00915EA9" w:rsidP="006E270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10.000,00</w:t>
            </w:r>
          </w:p>
          <w:p w14:paraId="03444B23" w14:textId="77777777" w:rsidR="00915EA9" w:rsidRPr="00A3545E" w:rsidRDefault="00915EA9" w:rsidP="006E270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5.000,00</w:t>
            </w:r>
          </w:p>
          <w:p w14:paraId="6E031D55" w14:textId="77777777" w:rsidR="00915EA9" w:rsidRPr="00A3545E" w:rsidRDefault="00915EA9" w:rsidP="006E270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10.000,00</w:t>
            </w:r>
          </w:p>
          <w:p w14:paraId="088938C0" w14:textId="77777777" w:rsidR="00915EA9" w:rsidRPr="00A3545E" w:rsidRDefault="00915EA9" w:rsidP="006E270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1.500,00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5141A6B" w14:textId="15A8AFCD" w:rsidR="00915EA9" w:rsidRPr="00A3545E" w:rsidRDefault="00915EA9" w:rsidP="006E2709">
            <w:pPr>
              <w:snapToGrid w:val="0"/>
              <w:spacing w:line="100" w:lineRule="atLeast"/>
              <w:ind w:left="360" w:hanging="720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2</w:t>
            </w:r>
            <w:r w:rsidR="006E2709">
              <w:rPr>
                <w:b/>
                <w:bCs/>
                <w:sz w:val="22"/>
                <w:szCs w:val="22"/>
              </w:rPr>
              <w:t>0</w:t>
            </w:r>
            <w:r w:rsidRPr="00A3545E">
              <w:rPr>
                <w:b/>
                <w:bCs/>
                <w:sz w:val="22"/>
                <w:szCs w:val="22"/>
              </w:rPr>
              <w:t>.</w:t>
            </w:r>
            <w:r w:rsidR="006E2709">
              <w:rPr>
                <w:b/>
                <w:bCs/>
                <w:sz w:val="22"/>
                <w:szCs w:val="22"/>
              </w:rPr>
              <w:t>0</w:t>
            </w:r>
            <w:r w:rsidRPr="00A3545E">
              <w:rPr>
                <w:b/>
                <w:bCs/>
                <w:sz w:val="22"/>
                <w:szCs w:val="22"/>
              </w:rPr>
              <w:t>00,00</w:t>
            </w:r>
          </w:p>
          <w:p w14:paraId="4F46657E" w14:textId="4431E100" w:rsidR="00915EA9" w:rsidRPr="00A3545E" w:rsidRDefault="00915EA9" w:rsidP="006E270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</w:t>
            </w:r>
            <w:r w:rsidR="006E2709">
              <w:rPr>
                <w:sz w:val="22"/>
                <w:szCs w:val="22"/>
              </w:rPr>
              <w:t>2</w:t>
            </w:r>
            <w:r w:rsidRPr="00A3545E">
              <w:rPr>
                <w:sz w:val="22"/>
                <w:szCs w:val="22"/>
              </w:rPr>
              <w:t>.</w:t>
            </w:r>
            <w:r w:rsidR="006E2709">
              <w:rPr>
                <w:sz w:val="22"/>
                <w:szCs w:val="22"/>
              </w:rPr>
              <w:t>5</w:t>
            </w:r>
            <w:r w:rsidRPr="00A3545E">
              <w:rPr>
                <w:sz w:val="22"/>
                <w:szCs w:val="22"/>
              </w:rPr>
              <w:t>00,00</w:t>
            </w:r>
          </w:p>
          <w:p w14:paraId="5AB07ED2" w14:textId="15687B5D" w:rsidR="00915EA9" w:rsidRPr="00A3545E" w:rsidRDefault="006E2709" w:rsidP="006E270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15EA9" w:rsidRPr="00A3545E">
              <w:rPr>
                <w:sz w:val="22"/>
                <w:szCs w:val="22"/>
              </w:rPr>
              <w:t>.000,00</w:t>
            </w:r>
          </w:p>
          <w:p w14:paraId="3FFE1548" w14:textId="5D91B8A6" w:rsidR="00915EA9" w:rsidRPr="00A3545E" w:rsidRDefault="006E2709" w:rsidP="006E2709">
            <w:pPr>
              <w:snapToGrid w:val="0"/>
              <w:spacing w:line="100" w:lineRule="atLeast"/>
              <w:ind w:left="360" w:hanging="7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15EA9" w:rsidRPr="00A3545E">
              <w:rPr>
                <w:sz w:val="22"/>
                <w:szCs w:val="22"/>
              </w:rPr>
              <w:t>.000,00</w:t>
            </w:r>
          </w:p>
          <w:p w14:paraId="1AADEECD" w14:textId="11834094" w:rsidR="00915EA9" w:rsidRPr="00A3545E" w:rsidRDefault="00915EA9" w:rsidP="006E2709">
            <w:pPr>
              <w:snapToGrid w:val="0"/>
              <w:spacing w:line="100" w:lineRule="atLeast"/>
              <w:ind w:left="360" w:hanging="720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1.500,00</w:t>
            </w:r>
          </w:p>
        </w:tc>
      </w:tr>
      <w:tr w:rsidR="00915EA9" w:rsidRPr="00A3545E" w14:paraId="26F9E354" w14:textId="1DAEE3F9" w:rsidTr="006E2709">
        <w:trPr>
          <w:trHeight w:val="191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B81EC1E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381181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24C3A59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Crveni križ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7167677C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14.000,00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96C9575" w14:textId="7CAE514B" w:rsidR="00915EA9" w:rsidRPr="00A3545E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915EA9" w:rsidRPr="00A3545E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5</w:t>
            </w:r>
            <w:r w:rsidR="00915EA9" w:rsidRPr="00A3545E">
              <w:rPr>
                <w:b/>
                <w:bCs/>
                <w:sz w:val="22"/>
                <w:szCs w:val="22"/>
              </w:rPr>
              <w:t>00,00</w:t>
            </w:r>
          </w:p>
        </w:tc>
      </w:tr>
      <w:tr w:rsidR="00915EA9" w:rsidRPr="00A3545E" w14:paraId="354FD6B8" w14:textId="35AE86B7" w:rsidTr="006E2709">
        <w:trPr>
          <w:trHeight w:val="191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B92DAEA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38119 2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2BE53533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Donacije na temelju socijalnog statusa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336B87A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3.000,00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0372F2D3" w14:textId="0ADC948B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3.000,00</w:t>
            </w:r>
          </w:p>
        </w:tc>
      </w:tr>
      <w:tr w:rsidR="00915EA9" w:rsidRPr="00A3545E" w14:paraId="09731CE8" w14:textId="6BDA420C" w:rsidTr="006E2709">
        <w:trPr>
          <w:trHeight w:val="958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52ED25BD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38119</w:t>
            </w:r>
          </w:p>
          <w:p w14:paraId="6ECD95C7" w14:textId="77777777" w:rsidR="00915EA9" w:rsidRPr="00A3545E" w:rsidRDefault="00915EA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38119</w:t>
            </w:r>
          </w:p>
          <w:p w14:paraId="5FF7F67E" w14:textId="3D142EF6" w:rsidR="00915EA9" w:rsidRPr="006E2709" w:rsidRDefault="006E2709" w:rsidP="006E2709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line="100" w:lineRule="atLeast"/>
              <w:ind w:left="0" w:hanging="720"/>
              <w:rPr>
                <w:b/>
                <w:bCs/>
                <w:sz w:val="22"/>
                <w:szCs w:val="22"/>
              </w:rPr>
            </w:pPr>
            <w:r w:rsidRPr="006E2709">
              <w:rPr>
                <w:b/>
                <w:bCs/>
                <w:sz w:val="22"/>
                <w:szCs w:val="22"/>
              </w:rPr>
              <w:t>36611 2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6B81BB6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Ostalo – školstvo</w:t>
            </w:r>
          </w:p>
          <w:p w14:paraId="200BEA17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Ostale tekuće donacije</w:t>
            </w:r>
          </w:p>
          <w:p w14:paraId="04202716" w14:textId="77777777" w:rsidR="00915EA9" w:rsidRPr="006E2709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6E2709">
              <w:rPr>
                <w:b/>
                <w:bCs/>
                <w:sz w:val="22"/>
                <w:szCs w:val="22"/>
              </w:rPr>
              <w:t>Školska prehrana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60882958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40.000,00</w:t>
            </w:r>
          </w:p>
          <w:p w14:paraId="62A6F134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10.000,00</w:t>
            </w:r>
          </w:p>
          <w:p w14:paraId="398048BC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 w:rsidRPr="00A3545E">
              <w:rPr>
                <w:sz w:val="22"/>
                <w:szCs w:val="22"/>
              </w:rPr>
              <w:t>30.000,00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4B3B50C4" w14:textId="498551B3" w:rsidR="00915EA9" w:rsidRPr="00A3545E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  <w:r w:rsidR="00915EA9" w:rsidRPr="00A3545E">
              <w:rPr>
                <w:b/>
                <w:bCs/>
                <w:sz w:val="22"/>
                <w:szCs w:val="22"/>
              </w:rPr>
              <w:t>.000,00</w:t>
            </w:r>
          </w:p>
          <w:p w14:paraId="3D9658DA" w14:textId="0410FC6D" w:rsidR="00915EA9" w:rsidRPr="00A3545E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915EA9" w:rsidRPr="00A3545E">
              <w:rPr>
                <w:sz w:val="22"/>
                <w:szCs w:val="22"/>
              </w:rPr>
              <w:t>.000,00</w:t>
            </w:r>
          </w:p>
          <w:p w14:paraId="2F24A572" w14:textId="07731A94" w:rsidR="00915EA9" w:rsidRPr="006E2709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 w:rsidRPr="006E2709">
              <w:rPr>
                <w:b/>
                <w:bCs/>
                <w:sz w:val="22"/>
                <w:szCs w:val="22"/>
              </w:rPr>
              <w:t>3</w:t>
            </w:r>
            <w:r w:rsidR="006E2709" w:rsidRPr="006E2709">
              <w:rPr>
                <w:b/>
                <w:bCs/>
                <w:sz w:val="22"/>
                <w:szCs w:val="22"/>
              </w:rPr>
              <w:t>5</w:t>
            </w:r>
            <w:r w:rsidRPr="006E2709">
              <w:rPr>
                <w:b/>
                <w:bCs/>
                <w:sz w:val="22"/>
                <w:szCs w:val="22"/>
              </w:rPr>
              <w:t>.000,00</w:t>
            </w:r>
          </w:p>
        </w:tc>
      </w:tr>
      <w:tr w:rsidR="006E2709" w:rsidRPr="00A3545E" w14:paraId="0C20E86A" w14:textId="77777777" w:rsidTr="006E2709">
        <w:trPr>
          <w:trHeight w:val="958"/>
        </w:trPr>
        <w:tc>
          <w:tcPr>
            <w:tcW w:w="1560" w:type="dxa"/>
            <w:tcBorders>
              <w:left w:val="single" w:sz="20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6AAFAAA" w14:textId="77777777" w:rsidR="006E2709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35221 1</w:t>
            </w:r>
          </w:p>
          <w:p w14:paraId="2F0AF720" w14:textId="77777777" w:rsidR="006E2709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</w:p>
          <w:p w14:paraId="01D0623C" w14:textId="1BEF9870" w:rsidR="006E2709" w:rsidRPr="00A3545E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36611 3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144A4A19" w14:textId="77777777" w:rsidR="006E2709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Dječji vrtić (privatni)</w:t>
            </w:r>
          </w:p>
          <w:p w14:paraId="60876664" w14:textId="77777777" w:rsidR="006E2709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</w:p>
          <w:p w14:paraId="325549DA" w14:textId="078247DC" w:rsidR="006E2709" w:rsidRPr="00A3545E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Dječji vrtić (osnivač druga jedinica lokalne samouprave)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0CFEF091" w14:textId="41D5A95E" w:rsidR="006E2709" w:rsidRPr="00A3545E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230.000,00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0" w:space="0" w:color="000000"/>
            </w:tcBorders>
            <w:vAlign w:val="center"/>
          </w:tcPr>
          <w:p w14:paraId="0BFFE73B" w14:textId="77777777" w:rsidR="006E2709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220.000,00</w:t>
            </w:r>
          </w:p>
          <w:p w14:paraId="597A2059" w14:textId="77777777" w:rsidR="006E2709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</w:p>
          <w:p w14:paraId="2B5F8FEB" w14:textId="4C059660" w:rsidR="006E2709" w:rsidRDefault="006E2709" w:rsidP="006E2709">
            <w:pPr>
              <w:tabs>
                <w:tab w:val="left" w:pos="720"/>
              </w:tabs>
              <w:snapToGrid w:val="0"/>
              <w:spacing w:line="100" w:lineRule="atLeas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20.000,00</w:t>
            </w:r>
          </w:p>
        </w:tc>
      </w:tr>
      <w:tr w:rsidR="00915EA9" w:rsidRPr="00A3545E" w14:paraId="584B8F67" w14:textId="2BEBCD39" w:rsidTr="006E2709">
        <w:trPr>
          <w:trHeight w:val="224"/>
        </w:trPr>
        <w:tc>
          <w:tcPr>
            <w:tcW w:w="156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2028A422" w14:textId="77777777" w:rsidR="00915EA9" w:rsidRPr="00A3545E" w:rsidRDefault="00915EA9" w:rsidP="006E2709">
            <w:pPr>
              <w:tabs>
                <w:tab w:val="left" w:pos="720"/>
              </w:tabs>
              <w:snapToGrid w:val="0"/>
              <w:spacing w:line="10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522D7A80" w14:textId="77777777" w:rsidR="00915EA9" w:rsidRPr="00A3545E" w:rsidRDefault="00915EA9" w:rsidP="006E2709">
            <w:pPr>
              <w:snapToGrid w:val="0"/>
              <w:spacing w:line="100" w:lineRule="atLeast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UKUPNO</w:t>
            </w:r>
          </w:p>
        </w:tc>
        <w:tc>
          <w:tcPr>
            <w:tcW w:w="1559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35C16BA6" w14:textId="77777777" w:rsidR="00915EA9" w:rsidRPr="00A3545E" w:rsidRDefault="00915EA9" w:rsidP="006E2709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 w:rsidRPr="00A3545E">
              <w:rPr>
                <w:b/>
                <w:bCs/>
                <w:sz w:val="22"/>
                <w:szCs w:val="22"/>
              </w:rPr>
              <w:t>535.500,00</w:t>
            </w:r>
          </w:p>
        </w:tc>
        <w:tc>
          <w:tcPr>
            <w:tcW w:w="2127" w:type="dxa"/>
            <w:tcBorders>
              <w:top w:val="single" w:sz="20" w:space="0" w:color="000000"/>
              <w:left w:val="single" w:sz="1" w:space="0" w:color="000000"/>
              <w:bottom w:val="single" w:sz="20" w:space="0" w:color="000000"/>
              <w:right w:val="single" w:sz="20" w:space="0" w:color="000000"/>
            </w:tcBorders>
            <w:shd w:val="clear" w:color="auto" w:fill="E6E6FF"/>
            <w:vAlign w:val="center"/>
          </w:tcPr>
          <w:p w14:paraId="102CD023" w14:textId="00C2C69D" w:rsidR="00915EA9" w:rsidRPr="00A3545E" w:rsidRDefault="006E2709" w:rsidP="006E2709">
            <w:pPr>
              <w:snapToGrid w:val="0"/>
              <w:spacing w:line="100" w:lineRule="atLeas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562</w:t>
            </w:r>
            <w:r w:rsidR="00915EA9" w:rsidRPr="00A3545E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915EA9" w:rsidRPr="00A3545E">
              <w:rPr>
                <w:b/>
                <w:bCs/>
                <w:sz w:val="22"/>
                <w:szCs w:val="22"/>
              </w:rPr>
              <w:t>00,00</w:t>
            </w:r>
          </w:p>
        </w:tc>
      </w:tr>
    </w:tbl>
    <w:p w14:paraId="4436DFDE" w14:textId="77777777" w:rsidR="005D50C7" w:rsidRDefault="005D50C7" w:rsidP="005D50C7">
      <w:pPr>
        <w:jc w:val="center"/>
        <w:rPr>
          <w:b/>
          <w:bCs/>
          <w:sz w:val="20"/>
        </w:rPr>
      </w:pPr>
    </w:p>
    <w:p w14:paraId="74C7D4DE" w14:textId="77777777" w:rsidR="006E2709" w:rsidRDefault="006E2709" w:rsidP="005D50C7">
      <w:pPr>
        <w:jc w:val="center"/>
        <w:rPr>
          <w:b/>
          <w:bCs/>
          <w:sz w:val="20"/>
        </w:rPr>
      </w:pPr>
    </w:p>
    <w:p w14:paraId="3AF1223A" w14:textId="77777777" w:rsidR="006E2709" w:rsidRDefault="006E2709" w:rsidP="005D50C7">
      <w:pPr>
        <w:jc w:val="center"/>
        <w:rPr>
          <w:b/>
          <w:bCs/>
          <w:sz w:val="20"/>
        </w:rPr>
      </w:pPr>
    </w:p>
    <w:p w14:paraId="4C51D9D4" w14:textId="77777777" w:rsidR="006E2709" w:rsidRDefault="006E2709" w:rsidP="005D50C7">
      <w:pPr>
        <w:jc w:val="center"/>
        <w:rPr>
          <w:b/>
          <w:bCs/>
          <w:sz w:val="20"/>
        </w:rPr>
      </w:pPr>
    </w:p>
    <w:p w14:paraId="5D042B10" w14:textId="77777777" w:rsidR="006E2709" w:rsidRDefault="006E2709" w:rsidP="005D50C7">
      <w:pPr>
        <w:jc w:val="center"/>
        <w:rPr>
          <w:b/>
          <w:bCs/>
          <w:sz w:val="20"/>
        </w:rPr>
      </w:pPr>
    </w:p>
    <w:p w14:paraId="64A3F79D" w14:textId="6806F9D9" w:rsidR="006E2709" w:rsidRDefault="006E2709" w:rsidP="005D50C7">
      <w:pPr>
        <w:jc w:val="center"/>
        <w:rPr>
          <w:b/>
          <w:bCs/>
          <w:sz w:val="20"/>
        </w:rPr>
      </w:pPr>
    </w:p>
    <w:p w14:paraId="6EABE37A" w14:textId="5342C3DE" w:rsidR="00741B27" w:rsidRDefault="00741B27" w:rsidP="005D50C7">
      <w:pPr>
        <w:jc w:val="center"/>
        <w:rPr>
          <w:b/>
          <w:bCs/>
          <w:sz w:val="20"/>
        </w:rPr>
      </w:pPr>
    </w:p>
    <w:p w14:paraId="436101ED" w14:textId="7B93B89C" w:rsidR="00741B27" w:rsidRDefault="00741B27" w:rsidP="005D50C7">
      <w:pPr>
        <w:jc w:val="center"/>
        <w:rPr>
          <w:b/>
          <w:bCs/>
          <w:sz w:val="20"/>
        </w:rPr>
      </w:pPr>
    </w:p>
    <w:p w14:paraId="6D1E3EDE" w14:textId="77777777" w:rsidR="00741B27" w:rsidRDefault="00741B27" w:rsidP="005D50C7">
      <w:pPr>
        <w:jc w:val="center"/>
        <w:rPr>
          <w:b/>
          <w:bCs/>
          <w:sz w:val="20"/>
        </w:rPr>
      </w:pPr>
    </w:p>
    <w:p w14:paraId="3B0D5768" w14:textId="77777777" w:rsidR="006E2709" w:rsidRDefault="006E2709" w:rsidP="005D50C7">
      <w:pPr>
        <w:jc w:val="center"/>
        <w:rPr>
          <w:b/>
          <w:bCs/>
          <w:sz w:val="20"/>
        </w:rPr>
      </w:pPr>
    </w:p>
    <w:p w14:paraId="083713EE" w14:textId="015F2B50" w:rsidR="005D50C7" w:rsidRPr="006E2709" w:rsidRDefault="005D50C7" w:rsidP="005D50C7">
      <w:pPr>
        <w:jc w:val="center"/>
        <w:rPr>
          <w:b/>
          <w:bCs/>
        </w:rPr>
      </w:pPr>
      <w:r w:rsidRPr="006E2709">
        <w:rPr>
          <w:b/>
          <w:bCs/>
        </w:rPr>
        <w:t>Članak 2.</w:t>
      </w:r>
    </w:p>
    <w:p w14:paraId="4404417D" w14:textId="77777777" w:rsidR="005D50C7" w:rsidRPr="006E2709" w:rsidRDefault="005D50C7" w:rsidP="006E2709">
      <w:pPr>
        <w:jc w:val="both"/>
      </w:pPr>
      <w:r w:rsidRPr="006E2709">
        <w:t xml:space="preserve">Za financiranje </w:t>
      </w:r>
      <w:r w:rsidRPr="006E2709">
        <w:rPr>
          <w:bCs/>
        </w:rPr>
        <w:t>novčanih pomoći i socijalnih usluga građana i kućanstava</w:t>
      </w:r>
      <w:r w:rsidRPr="006E2709">
        <w:t xml:space="preserve"> sredstva će se osigurati iz sredstava poreza na dohodak, te dotacija iz županijskog i državnog proračuna, u skladu sa socijalnim planom u djelatnosti socijalne skrbi za područje Međimurske županije.</w:t>
      </w:r>
    </w:p>
    <w:p w14:paraId="725142CE" w14:textId="6BA6E3B6" w:rsidR="005D50C7" w:rsidRDefault="005D50C7" w:rsidP="006E2709">
      <w:pPr>
        <w:jc w:val="both"/>
      </w:pPr>
      <w:r w:rsidRPr="006E2709">
        <w:t>Ova Odluka može se dopunjavati i mijenjati sukladno prilivu proračunskih sredstava tijekom godine</w:t>
      </w:r>
      <w:r w:rsidR="006E2709">
        <w:t xml:space="preserve">. </w:t>
      </w:r>
    </w:p>
    <w:p w14:paraId="62F99CBA" w14:textId="63DB827F" w:rsidR="006E2709" w:rsidRPr="006E2709" w:rsidRDefault="006E2709" w:rsidP="006E2709">
      <w:pPr>
        <w:jc w:val="both"/>
      </w:pPr>
      <w:r>
        <w:t>Sredstva za troškove ogrjeva osiguravaju se u proračunu Međimurske županije.</w:t>
      </w:r>
    </w:p>
    <w:p w14:paraId="327CD658" w14:textId="77777777" w:rsidR="005D50C7" w:rsidRPr="006E2709" w:rsidRDefault="005D50C7" w:rsidP="005D50C7">
      <w:pPr>
        <w:pStyle w:val="Tijeloteksta"/>
        <w:tabs>
          <w:tab w:val="left" w:pos="720"/>
        </w:tabs>
        <w:spacing w:line="100" w:lineRule="atLeast"/>
        <w:ind w:right="383"/>
      </w:pPr>
    </w:p>
    <w:p w14:paraId="7A37AB08" w14:textId="77777777" w:rsidR="005D50C7" w:rsidRPr="006E2709" w:rsidRDefault="005D50C7" w:rsidP="005D50C7">
      <w:pPr>
        <w:jc w:val="center"/>
        <w:rPr>
          <w:b/>
          <w:bCs/>
        </w:rPr>
      </w:pPr>
      <w:r w:rsidRPr="006E2709">
        <w:rPr>
          <w:b/>
          <w:bCs/>
        </w:rPr>
        <w:t>Članak 3.</w:t>
      </w:r>
    </w:p>
    <w:p w14:paraId="44A95388" w14:textId="77777777" w:rsidR="005D50C7" w:rsidRPr="006E2709" w:rsidRDefault="005D50C7" w:rsidP="005D50C7">
      <w:pPr>
        <w:spacing w:line="100" w:lineRule="atLeast"/>
        <w:ind w:right="383"/>
      </w:pPr>
      <w:r w:rsidRPr="006E2709">
        <w:t xml:space="preserve"> Ova</w:t>
      </w:r>
      <w:r w:rsidRPr="006E2709">
        <w:rPr>
          <w:b/>
        </w:rPr>
        <w:t xml:space="preserve"> </w:t>
      </w:r>
      <w:r w:rsidRPr="006E2709">
        <w:t>Odluka stupa na snagu osmoga dana od dana objave u Službenom glasniku Međimurske županije.</w:t>
      </w:r>
    </w:p>
    <w:p w14:paraId="2EF66B8A" w14:textId="77777777" w:rsidR="005D50C7" w:rsidRPr="006E2709" w:rsidRDefault="005D50C7" w:rsidP="005D50C7">
      <w:pPr>
        <w:spacing w:line="100" w:lineRule="atLeast"/>
        <w:ind w:right="383"/>
      </w:pPr>
    </w:p>
    <w:p w14:paraId="3E884C86" w14:textId="2BC83EB3" w:rsidR="005D50C7" w:rsidRPr="006E2709" w:rsidRDefault="005D50C7" w:rsidP="005D50C7">
      <w:r w:rsidRPr="006E2709">
        <w:t>KLASA: 02</w:t>
      </w:r>
      <w:r w:rsidR="00741B27">
        <w:t>4</w:t>
      </w:r>
      <w:r w:rsidRPr="006E2709">
        <w:t>-0</w:t>
      </w:r>
      <w:r w:rsidR="00741B27">
        <w:t>1</w:t>
      </w:r>
      <w:r w:rsidRPr="006E2709">
        <w:t>/2</w:t>
      </w:r>
      <w:r w:rsidR="006E2709">
        <w:t>2</w:t>
      </w:r>
      <w:r w:rsidRPr="006E2709">
        <w:t>-01/</w:t>
      </w:r>
      <w:r w:rsidR="00741B27">
        <w:t>05</w:t>
      </w:r>
    </w:p>
    <w:p w14:paraId="0DEC7DC9" w14:textId="51584043" w:rsidR="005D50C7" w:rsidRPr="006E2709" w:rsidRDefault="005D50C7" w:rsidP="005D50C7">
      <w:r w:rsidRPr="006E2709">
        <w:t>URBROJ: 2109</w:t>
      </w:r>
      <w:r w:rsidR="006E2709">
        <w:t>-</w:t>
      </w:r>
      <w:r w:rsidRPr="006E2709">
        <w:t>20-02-2</w:t>
      </w:r>
      <w:r w:rsidR="006E2709">
        <w:t>2</w:t>
      </w:r>
      <w:r w:rsidR="00741B27">
        <w:t>-6</w:t>
      </w:r>
    </w:p>
    <w:p w14:paraId="44A237F9" w14:textId="553186A3" w:rsidR="005D50C7" w:rsidRDefault="005D50C7" w:rsidP="005D50C7">
      <w:r w:rsidRPr="006E2709">
        <w:t xml:space="preserve">Dekanovec, </w:t>
      </w:r>
      <w:r w:rsidR="00741B27">
        <w:t>22</w:t>
      </w:r>
      <w:r w:rsidRPr="006E2709">
        <w:t>.12.202</w:t>
      </w:r>
      <w:r w:rsidR="006E2709">
        <w:t>2</w:t>
      </w:r>
      <w:r w:rsidRPr="006E2709">
        <w:t xml:space="preserve">. </w:t>
      </w:r>
    </w:p>
    <w:p w14:paraId="384A8EB5" w14:textId="1F517C90" w:rsidR="006E2709" w:rsidRDefault="006E2709" w:rsidP="005D50C7"/>
    <w:p w14:paraId="14246CBE" w14:textId="77777777" w:rsidR="006E2709" w:rsidRPr="006E2709" w:rsidRDefault="006E2709" w:rsidP="005D50C7"/>
    <w:p w14:paraId="1E4A2EE4" w14:textId="535DC1B1" w:rsidR="005D50C7" w:rsidRDefault="005D50C7" w:rsidP="005D50C7">
      <w:pPr>
        <w:pStyle w:val="Naslov3"/>
        <w:spacing w:before="0"/>
        <w:ind w:left="3600" w:right="-288" w:firstLine="720"/>
        <w:rPr>
          <w:rFonts w:ascii="Times New Roman" w:hAnsi="Times New Roman"/>
          <w:sz w:val="24"/>
          <w:szCs w:val="24"/>
        </w:rPr>
      </w:pPr>
      <w:r w:rsidRPr="006E2709">
        <w:rPr>
          <w:rFonts w:ascii="Times New Roman" w:hAnsi="Times New Roman"/>
          <w:sz w:val="24"/>
          <w:szCs w:val="24"/>
        </w:rPr>
        <w:t xml:space="preserve">    Predsjednica Općinskog vijeća</w:t>
      </w:r>
    </w:p>
    <w:p w14:paraId="4EDC792B" w14:textId="77777777" w:rsidR="006E2709" w:rsidRPr="006E2709" w:rsidRDefault="006E2709" w:rsidP="006E2709"/>
    <w:p w14:paraId="4E7DE38D" w14:textId="635BC9E8" w:rsidR="005D50C7" w:rsidRPr="006E2709" w:rsidRDefault="005D50C7" w:rsidP="005D50C7">
      <w:pPr>
        <w:pStyle w:val="Naslov3"/>
        <w:spacing w:before="0"/>
        <w:rPr>
          <w:rFonts w:ascii="Times New Roman" w:hAnsi="Times New Roman"/>
          <w:sz w:val="24"/>
          <w:szCs w:val="24"/>
        </w:rPr>
      </w:pPr>
      <w:r w:rsidRPr="006E270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Melani Baumgartner</w:t>
      </w:r>
    </w:p>
    <w:p w14:paraId="4E8F700A" w14:textId="77777777" w:rsidR="005D50C7" w:rsidRPr="006E2709" w:rsidRDefault="005D50C7" w:rsidP="005D50C7">
      <w:pPr>
        <w:tabs>
          <w:tab w:val="left" w:pos="1260"/>
        </w:tabs>
        <w:autoSpaceDE w:val="0"/>
        <w:autoSpaceDN w:val="0"/>
        <w:adjustRightInd w:val="0"/>
        <w:ind w:left="283"/>
        <w:jc w:val="both"/>
        <w:rPr>
          <w:color w:val="000000"/>
        </w:rPr>
      </w:pPr>
    </w:p>
    <w:bookmarkEnd w:id="0"/>
    <w:p w14:paraId="6FCA04F9" w14:textId="77777777" w:rsidR="005D50C7" w:rsidRDefault="005D50C7" w:rsidP="005D50C7">
      <w:pPr>
        <w:ind w:firstLine="720"/>
        <w:rPr>
          <w:rFonts w:ascii="Arial" w:hAnsi="Arial" w:cs="Arial"/>
          <w:sz w:val="22"/>
          <w:szCs w:val="20"/>
        </w:rPr>
      </w:pPr>
    </w:p>
    <w:sectPr w:rsidR="005D50C7" w:rsidSect="00743CA6">
      <w:pgSz w:w="11906" w:h="16838"/>
      <w:pgMar w:top="142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C19D1" w14:textId="77777777" w:rsidR="00C56729" w:rsidRDefault="00C56729" w:rsidP="00C72A01">
      <w:r>
        <w:separator/>
      </w:r>
    </w:p>
  </w:endnote>
  <w:endnote w:type="continuationSeparator" w:id="0">
    <w:p w14:paraId="4F782205" w14:textId="77777777" w:rsidR="00C56729" w:rsidRDefault="00C56729" w:rsidP="00C72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89800" w14:textId="77777777" w:rsidR="00C56729" w:rsidRDefault="00C56729" w:rsidP="00C72A01">
      <w:r>
        <w:separator/>
      </w:r>
    </w:p>
  </w:footnote>
  <w:footnote w:type="continuationSeparator" w:id="0">
    <w:p w14:paraId="56935A11" w14:textId="77777777" w:rsidR="00C56729" w:rsidRDefault="00C56729" w:rsidP="00C72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01C6823"/>
    <w:multiLevelType w:val="hybridMultilevel"/>
    <w:tmpl w:val="2AE63E32"/>
    <w:lvl w:ilvl="0" w:tplc="E200C2D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051A5A5C"/>
    <w:multiLevelType w:val="hybridMultilevel"/>
    <w:tmpl w:val="A0323326"/>
    <w:name w:val="WW8Num8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12" w15:restartNumberingAfterBreak="0">
    <w:nsid w:val="10497682"/>
    <w:multiLevelType w:val="hybridMultilevel"/>
    <w:tmpl w:val="898EA49A"/>
    <w:lvl w:ilvl="0" w:tplc="041A000F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10DB5442"/>
    <w:multiLevelType w:val="hybridMultilevel"/>
    <w:tmpl w:val="4356B7F6"/>
    <w:name w:val="WW8Num822222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0043F7"/>
    <w:multiLevelType w:val="hybridMultilevel"/>
    <w:tmpl w:val="595A31C0"/>
    <w:lvl w:ilvl="0" w:tplc="98E2BA1C">
      <w:start w:val="79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A05496"/>
    <w:multiLevelType w:val="hybridMultilevel"/>
    <w:tmpl w:val="F70064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D17E65"/>
    <w:multiLevelType w:val="hybridMultilevel"/>
    <w:tmpl w:val="7B62F15C"/>
    <w:name w:val="WW8Num8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17" w15:restartNumberingAfterBreak="0">
    <w:nsid w:val="2C07548E"/>
    <w:multiLevelType w:val="hybridMultilevel"/>
    <w:tmpl w:val="9154DC9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F97397"/>
    <w:multiLevelType w:val="hybridMultilevel"/>
    <w:tmpl w:val="6CFC8040"/>
    <w:lvl w:ilvl="0" w:tplc="CFAC920C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1951CC"/>
    <w:multiLevelType w:val="hybridMultilevel"/>
    <w:tmpl w:val="736ECF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144968"/>
    <w:multiLevelType w:val="hybridMultilevel"/>
    <w:tmpl w:val="2ED4D84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880528"/>
    <w:multiLevelType w:val="hybridMultilevel"/>
    <w:tmpl w:val="CA98B30E"/>
    <w:lvl w:ilvl="0" w:tplc="68BEB156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22" w15:restartNumberingAfterBreak="0">
    <w:nsid w:val="3FFB3C2A"/>
    <w:multiLevelType w:val="hybridMultilevel"/>
    <w:tmpl w:val="AF90C018"/>
    <w:name w:val="WW8Num8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37B0D05"/>
    <w:multiLevelType w:val="hybridMultilevel"/>
    <w:tmpl w:val="AAEE18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927332"/>
    <w:multiLevelType w:val="hybridMultilevel"/>
    <w:tmpl w:val="37B456E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A2261"/>
    <w:multiLevelType w:val="hybridMultilevel"/>
    <w:tmpl w:val="FCAC1C1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1643FD"/>
    <w:multiLevelType w:val="hybridMultilevel"/>
    <w:tmpl w:val="2104DFFC"/>
    <w:name w:val="WW8Num8222"/>
    <w:lvl w:ilvl="0" w:tplc="041A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27" w15:restartNumberingAfterBreak="0">
    <w:nsid w:val="5498019C"/>
    <w:multiLevelType w:val="hybridMultilevel"/>
    <w:tmpl w:val="98F8EF66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5B342C93"/>
    <w:multiLevelType w:val="hybridMultilevel"/>
    <w:tmpl w:val="8DBCD852"/>
    <w:name w:val="WW8Num12"/>
    <w:lvl w:ilvl="0" w:tplc="00000001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D85507"/>
    <w:multiLevelType w:val="hybridMultilevel"/>
    <w:tmpl w:val="D610E0C6"/>
    <w:lvl w:ilvl="0" w:tplc="041A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C802A51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DE95AA4"/>
    <w:multiLevelType w:val="hybridMultilevel"/>
    <w:tmpl w:val="F0A69DFE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6F7D504F"/>
    <w:multiLevelType w:val="hybridMultilevel"/>
    <w:tmpl w:val="525E54D0"/>
    <w:name w:val="WW8Num822222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B3612B6"/>
    <w:multiLevelType w:val="hybridMultilevel"/>
    <w:tmpl w:val="C1208636"/>
    <w:lvl w:ilvl="0" w:tplc="00000001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num w:numId="1" w16cid:durableId="341008886">
    <w:abstractNumId w:val="0"/>
  </w:num>
  <w:num w:numId="2" w16cid:durableId="953291230">
    <w:abstractNumId w:val="1"/>
  </w:num>
  <w:num w:numId="3" w16cid:durableId="1550532847">
    <w:abstractNumId w:val="15"/>
  </w:num>
  <w:num w:numId="4" w16cid:durableId="1512139970">
    <w:abstractNumId w:val="29"/>
  </w:num>
  <w:num w:numId="5" w16cid:durableId="30370169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77861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91994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379151">
    <w:abstractNumId w:val="23"/>
  </w:num>
  <w:num w:numId="9" w16cid:durableId="498236338">
    <w:abstractNumId w:val="17"/>
  </w:num>
  <w:num w:numId="10" w16cid:durableId="1586769381">
    <w:abstractNumId w:val="32"/>
  </w:num>
  <w:num w:numId="11" w16cid:durableId="1026445452">
    <w:abstractNumId w:val="21"/>
  </w:num>
  <w:num w:numId="12" w16cid:durableId="795609721">
    <w:abstractNumId w:val="25"/>
  </w:num>
  <w:num w:numId="13" w16cid:durableId="4712894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17035989">
    <w:abstractNumId w:val="0"/>
    <w:lvlOverride w:ilvl="0">
      <w:startOverride w:val="1"/>
    </w:lvlOverride>
  </w:num>
  <w:num w:numId="15" w16cid:durableId="1290626089">
    <w:abstractNumId w:val="10"/>
  </w:num>
  <w:num w:numId="16" w16cid:durableId="122880088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07591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15961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84137535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A35"/>
    <w:rsid w:val="00013640"/>
    <w:rsid w:val="00045ED0"/>
    <w:rsid w:val="00071CBE"/>
    <w:rsid w:val="00100384"/>
    <w:rsid w:val="00110A87"/>
    <w:rsid w:val="00181CA8"/>
    <w:rsid w:val="00184E06"/>
    <w:rsid w:val="001864EA"/>
    <w:rsid w:val="00205FC8"/>
    <w:rsid w:val="002979F2"/>
    <w:rsid w:val="002D6DF9"/>
    <w:rsid w:val="003043FA"/>
    <w:rsid w:val="00353533"/>
    <w:rsid w:val="004675CB"/>
    <w:rsid w:val="005A3C7E"/>
    <w:rsid w:val="005A463A"/>
    <w:rsid w:val="005D50C7"/>
    <w:rsid w:val="005E0DB0"/>
    <w:rsid w:val="00655A93"/>
    <w:rsid w:val="006819EA"/>
    <w:rsid w:val="006C6AD9"/>
    <w:rsid w:val="006E2709"/>
    <w:rsid w:val="006F0C16"/>
    <w:rsid w:val="00723DE1"/>
    <w:rsid w:val="00725B47"/>
    <w:rsid w:val="00737A0B"/>
    <w:rsid w:val="00741B27"/>
    <w:rsid w:val="00743CA6"/>
    <w:rsid w:val="00767265"/>
    <w:rsid w:val="0078131A"/>
    <w:rsid w:val="00790E32"/>
    <w:rsid w:val="007B4A35"/>
    <w:rsid w:val="007D1E40"/>
    <w:rsid w:val="007F473D"/>
    <w:rsid w:val="007F53A6"/>
    <w:rsid w:val="007F7A94"/>
    <w:rsid w:val="00896D11"/>
    <w:rsid w:val="008D0377"/>
    <w:rsid w:val="00915EA9"/>
    <w:rsid w:val="009B118C"/>
    <w:rsid w:val="00A0445D"/>
    <w:rsid w:val="00A3545E"/>
    <w:rsid w:val="00A663EE"/>
    <w:rsid w:val="00A860E8"/>
    <w:rsid w:val="00AA0263"/>
    <w:rsid w:val="00AB275F"/>
    <w:rsid w:val="00AD17B3"/>
    <w:rsid w:val="00AE5A6E"/>
    <w:rsid w:val="00B006DB"/>
    <w:rsid w:val="00BA4C54"/>
    <w:rsid w:val="00BB27FB"/>
    <w:rsid w:val="00BC591E"/>
    <w:rsid w:val="00BD5226"/>
    <w:rsid w:val="00BF0788"/>
    <w:rsid w:val="00C55CCC"/>
    <w:rsid w:val="00C56729"/>
    <w:rsid w:val="00C72A01"/>
    <w:rsid w:val="00C917A9"/>
    <w:rsid w:val="00D1401C"/>
    <w:rsid w:val="00D452DE"/>
    <w:rsid w:val="00D671A1"/>
    <w:rsid w:val="00D94FC7"/>
    <w:rsid w:val="00DB799F"/>
    <w:rsid w:val="00DF464B"/>
    <w:rsid w:val="00F00CF7"/>
    <w:rsid w:val="00F43B13"/>
    <w:rsid w:val="00F6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5ABD10"/>
  <w15:chartTrackingRefBased/>
  <w15:docId w15:val="{097CA0C3-4329-4340-8A2D-8760B49F4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pPr>
      <w:keepNext/>
      <w:jc w:val="right"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ind w:firstLine="720"/>
      <w:jc w:val="right"/>
      <w:outlineLvl w:val="1"/>
    </w:pPr>
    <w:rPr>
      <w:rFonts w:ascii="Arial" w:hAnsi="Arial" w:cs="Arial"/>
      <w:b/>
      <w:bCs/>
      <w:szCs w:val="20"/>
    </w:rPr>
  </w:style>
  <w:style w:type="paragraph" w:styleId="Naslov3">
    <w:name w:val="heading 3"/>
    <w:basedOn w:val="Normal"/>
    <w:next w:val="Normal"/>
    <w:link w:val="Naslov3Char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qFormat/>
    <w:pPr>
      <w:keepNext/>
      <w:jc w:val="center"/>
      <w:outlineLvl w:val="4"/>
    </w:pPr>
    <w:rPr>
      <w:b/>
      <w:bCs/>
      <w:lang w:eastAsia="en-US"/>
    </w:rPr>
  </w:style>
  <w:style w:type="paragraph" w:styleId="Naslov6">
    <w:name w:val="heading 6"/>
    <w:basedOn w:val="Normal"/>
    <w:next w:val="Normal"/>
    <w:qFormat/>
    <w:pPr>
      <w:keepNext/>
      <w:ind w:left="4248" w:right="563" w:firstLine="6"/>
      <w:jc w:val="right"/>
      <w:outlineLvl w:val="5"/>
    </w:pPr>
    <w:rPr>
      <w:rFonts w:ascii="Century" w:hAnsi="Century"/>
      <w:b/>
      <w:bCs/>
      <w:sz w:val="20"/>
    </w:rPr>
  </w:style>
  <w:style w:type="paragraph" w:styleId="Naslov7">
    <w:name w:val="heading 7"/>
    <w:basedOn w:val="Normal"/>
    <w:next w:val="Normal"/>
    <w:qFormat/>
    <w:pPr>
      <w:keepNext/>
      <w:jc w:val="right"/>
      <w:outlineLvl w:val="6"/>
    </w:pPr>
    <w:rPr>
      <w:b/>
      <w:sz w:val="20"/>
    </w:rPr>
  </w:style>
  <w:style w:type="paragraph" w:styleId="Naslov8">
    <w:name w:val="heading 8"/>
    <w:basedOn w:val="Normal"/>
    <w:next w:val="Normal"/>
    <w:qFormat/>
    <w:pPr>
      <w:keepNext/>
      <w:ind w:right="383"/>
      <w:outlineLvl w:val="7"/>
    </w:pPr>
    <w:rPr>
      <w:b/>
      <w:bCs/>
    </w:rPr>
  </w:style>
  <w:style w:type="paragraph" w:styleId="Naslov9">
    <w:name w:val="heading 9"/>
    <w:basedOn w:val="Normal"/>
    <w:next w:val="Normal"/>
    <w:qFormat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aliases w:val="uvlaka 3,uvlaka 2, uvlaka 3,  uvlaka 2"/>
    <w:basedOn w:val="Normal"/>
    <w:link w:val="TijelotekstaChar"/>
    <w:semiHidden/>
    <w:pPr>
      <w:jc w:val="both"/>
    </w:pPr>
  </w:style>
  <w:style w:type="paragraph" w:customStyle="1" w:styleId="Naslovtablice">
    <w:name w:val="Naslov tablice"/>
    <w:basedOn w:val="Normal"/>
    <w:pPr>
      <w:widowControl w:val="0"/>
      <w:suppressLineNumbers/>
      <w:suppressAutoHyphens/>
      <w:jc w:val="center"/>
    </w:pPr>
    <w:rPr>
      <w:rFonts w:cs="Arial"/>
      <w:b/>
      <w:bCs/>
      <w:kern w:val="2"/>
      <w:lang w:eastAsia="hi-IN"/>
    </w:rPr>
  </w:style>
  <w:style w:type="paragraph" w:styleId="Tijeloteksta2">
    <w:name w:val="Body Text 2"/>
    <w:basedOn w:val="Normal"/>
    <w:link w:val="Tijeloteksta2Char"/>
    <w:semiHidden/>
    <w:unhideWhenUsed/>
    <w:pPr>
      <w:spacing w:after="120" w:line="480" w:lineRule="auto"/>
    </w:pPr>
  </w:style>
  <w:style w:type="paragraph" w:styleId="Podnoje">
    <w:name w:val="footer"/>
    <w:basedOn w:val="Normal"/>
    <w:link w:val="PodnojeChar"/>
    <w:semiHidden/>
    <w:pPr>
      <w:tabs>
        <w:tab w:val="center" w:pos="4536"/>
        <w:tab w:val="right" w:pos="9072"/>
      </w:tabs>
    </w:pPr>
  </w:style>
  <w:style w:type="paragraph" w:styleId="Uvuenotijeloteksta">
    <w:name w:val="Body Text Indent"/>
    <w:basedOn w:val="Normal"/>
    <w:semiHidden/>
    <w:pPr>
      <w:ind w:firstLine="708"/>
    </w:pPr>
    <w:rPr>
      <w:szCs w:val="20"/>
    </w:rPr>
  </w:style>
  <w:style w:type="paragraph" w:styleId="Blokteksta">
    <w:name w:val="Block Text"/>
    <w:basedOn w:val="Normal"/>
    <w:semiHidden/>
    <w:pPr>
      <w:ind w:left="900" w:right="-288" w:hanging="360"/>
    </w:pPr>
    <w:rPr>
      <w:rFonts w:ascii="Arial" w:hAnsi="Arial" w:cs="Arial"/>
      <w:szCs w:val="20"/>
      <w:lang w:eastAsia="en-US"/>
    </w:rPr>
  </w:style>
  <w:style w:type="paragraph" w:styleId="Odlomakpopisa">
    <w:name w:val="List Paragraph"/>
    <w:basedOn w:val="Normal"/>
    <w:qFormat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ijeloteksta3">
    <w:name w:val="Body Text 3"/>
    <w:basedOn w:val="Normal"/>
    <w:semiHidden/>
    <w:pPr>
      <w:tabs>
        <w:tab w:val="left" w:pos="284"/>
        <w:tab w:val="left" w:pos="7810"/>
        <w:tab w:val="left" w:pos="9230"/>
        <w:tab w:val="left" w:pos="9372"/>
        <w:tab w:val="left" w:pos="9514"/>
      </w:tabs>
      <w:overflowPunct w:val="0"/>
      <w:autoSpaceDE w:val="0"/>
      <w:autoSpaceDN w:val="0"/>
      <w:adjustRightInd w:val="0"/>
      <w:jc w:val="center"/>
    </w:pPr>
    <w:rPr>
      <w:rFonts w:ascii="Century" w:hAnsi="Century"/>
      <w:sz w:val="22"/>
      <w:szCs w:val="20"/>
      <w:lang w:val="de-DE"/>
    </w:rPr>
  </w:style>
  <w:style w:type="paragraph" w:customStyle="1" w:styleId="Odlomakpopisa1">
    <w:name w:val="Odlomak popisa1"/>
    <w:basedOn w:val="Normal"/>
    <w:qFormat/>
    <w:pPr>
      <w:suppressAutoHyphens/>
      <w:overflowPunct w:val="0"/>
      <w:autoSpaceDE w:val="0"/>
      <w:ind w:left="708"/>
      <w:textAlignment w:val="baseline"/>
    </w:pPr>
    <w:rPr>
      <w:rFonts w:ascii="MS Sans Serif" w:hAnsi="MS Sans Serif"/>
      <w:sz w:val="20"/>
      <w:szCs w:val="20"/>
      <w:lang w:val="en-US" w:eastAsia="ar-SA"/>
    </w:rPr>
  </w:style>
  <w:style w:type="paragraph" w:customStyle="1" w:styleId="BodyText21">
    <w:name w:val="Body Text 21"/>
    <w:basedOn w:val="Normal"/>
    <w:pPr>
      <w:suppressAutoHyphens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Sadrajitablice">
    <w:name w:val="Sadržaji tablice"/>
    <w:basedOn w:val="Normal"/>
    <w:pPr>
      <w:widowControl w:val="0"/>
      <w:suppressLineNumbers/>
      <w:suppressAutoHyphens/>
    </w:pPr>
    <w:rPr>
      <w:rFonts w:eastAsia="Arial Unicode MS" w:cs="Arial Unicode MS"/>
      <w:kern w:val="2"/>
      <w:lang w:eastAsia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81CA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81CA8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C72A01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72A01"/>
    <w:rPr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5D50C7"/>
    <w:rPr>
      <w:b/>
      <w:bCs/>
      <w:sz w:val="24"/>
      <w:szCs w:val="24"/>
    </w:rPr>
  </w:style>
  <w:style w:type="character" w:customStyle="1" w:styleId="Naslov3Char">
    <w:name w:val="Naslov 3 Char"/>
    <w:basedOn w:val="Zadanifontodlomka"/>
    <w:link w:val="Naslov3"/>
    <w:rsid w:val="005D50C7"/>
    <w:rPr>
      <w:rFonts w:ascii="Calibri Light" w:hAnsi="Calibri Light"/>
      <w:b/>
      <w:bCs/>
      <w:sz w:val="26"/>
      <w:szCs w:val="26"/>
    </w:rPr>
  </w:style>
  <w:style w:type="character" w:customStyle="1" w:styleId="Naslov4Char">
    <w:name w:val="Naslov 4 Char"/>
    <w:basedOn w:val="Zadanifontodlomka"/>
    <w:link w:val="Naslov4"/>
    <w:rsid w:val="005D50C7"/>
    <w:rPr>
      <w:rFonts w:ascii="Calibri" w:hAnsi="Calibri"/>
      <w:b/>
      <w:bCs/>
      <w:sz w:val="28"/>
      <w:szCs w:val="28"/>
    </w:rPr>
  </w:style>
  <w:style w:type="character" w:customStyle="1" w:styleId="Naslov5Char">
    <w:name w:val="Naslov 5 Char"/>
    <w:basedOn w:val="Zadanifontodlomka"/>
    <w:link w:val="Naslov5"/>
    <w:rsid w:val="005D50C7"/>
    <w:rPr>
      <w:b/>
      <w:bCs/>
      <w:sz w:val="24"/>
      <w:szCs w:val="24"/>
      <w:lang w:eastAsia="en-US"/>
    </w:rPr>
  </w:style>
  <w:style w:type="character" w:customStyle="1" w:styleId="PodnojeChar">
    <w:name w:val="Podnožje Char"/>
    <w:basedOn w:val="Zadanifontodlomka"/>
    <w:link w:val="Podnoje"/>
    <w:semiHidden/>
    <w:rsid w:val="005D50C7"/>
    <w:rPr>
      <w:sz w:val="24"/>
      <w:szCs w:val="24"/>
    </w:rPr>
  </w:style>
  <w:style w:type="character" w:customStyle="1" w:styleId="TijelotekstaChar">
    <w:name w:val="Tijelo teksta Char"/>
    <w:aliases w:val="uvlaka 3 Char,uvlaka 2 Char, uvlaka 3 Char,  uvlaka 2 Char"/>
    <w:basedOn w:val="Zadanifontodlomka"/>
    <w:link w:val="Tijeloteksta"/>
    <w:semiHidden/>
    <w:locked/>
    <w:rsid w:val="005D50C7"/>
    <w:rPr>
      <w:sz w:val="24"/>
      <w:szCs w:val="24"/>
    </w:rPr>
  </w:style>
  <w:style w:type="character" w:customStyle="1" w:styleId="Tijeloteksta2Char">
    <w:name w:val="Tijelo teksta 2 Char"/>
    <w:basedOn w:val="Zadanifontodlomka"/>
    <w:link w:val="Tijeloteksta2"/>
    <w:semiHidden/>
    <w:rsid w:val="005D50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7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1113</Words>
  <Characters>6349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31</cp:revision>
  <cp:lastPrinted>2023-01-04T09:51:00Z</cp:lastPrinted>
  <dcterms:created xsi:type="dcterms:W3CDTF">2019-12-18T18:35:00Z</dcterms:created>
  <dcterms:modified xsi:type="dcterms:W3CDTF">2023-01-04T09:51:00Z</dcterms:modified>
</cp:coreProperties>
</file>